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B1" w:rsidRPr="00F05D12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:rsidR="00A43BC3" w:rsidRPr="00242B5D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C9146A" w:rsidRPr="00F05D12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:rsidR="00A742DF" w:rsidRPr="00F05D12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:rsidR="00887E4A" w:rsidRPr="00F05D12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1 квартал 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201</w:t>
      </w:r>
      <w:r w:rsidR="00D41CC1"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:rsidR="00BE2AB1" w:rsidRPr="00F05D12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F05D12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F05D12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F05D1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F05D1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C55" w:rsidRPr="00F05D12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F05D1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F05D1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F05D1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66" w:rsidRPr="00F05D12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F05D12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:rsidR="00D632B8" w:rsidRPr="00F05D1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2B8" w:rsidRPr="00F05D1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21C" w:rsidRPr="00F05D12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F05D12" w:rsidTr="006F2881">
        <w:tc>
          <w:tcPr>
            <w:tcW w:w="236" w:type="dxa"/>
          </w:tcPr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F05D12" w:rsidTr="006F2881">
        <w:tc>
          <w:tcPr>
            <w:tcW w:w="236" w:type="dxa"/>
          </w:tcPr>
          <w:p w:rsidR="0012330E" w:rsidRPr="00F05D12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:rsidR="00B53864" w:rsidRPr="00F05D12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0432E6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F05D1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F05D1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F05D1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7423517" w:history="1">
                  <w:r w:rsidR="000432E6" w:rsidRPr="00EE3A9D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0432E6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432E6" w:rsidRPr="00EE3A9D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0432E6">
                    <w:rPr>
                      <w:noProof/>
                      <w:webHidden/>
                    </w:rPr>
                    <w:tab/>
                  </w:r>
                  <w:r w:rsidR="000432E6">
                    <w:rPr>
                      <w:noProof/>
                      <w:webHidden/>
                    </w:rPr>
                    <w:fldChar w:fldCharType="begin"/>
                  </w:r>
                  <w:r w:rsidR="000432E6">
                    <w:rPr>
                      <w:noProof/>
                      <w:webHidden/>
                    </w:rPr>
                    <w:instrText xml:space="preserve"> PAGEREF _Toc7423517 \h </w:instrText>
                  </w:r>
                  <w:r w:rsidR="000432E6">
                    <w:rPr>
                      <w:noProof/>
                      <w:webHidden/>
                    </w:rPr>
                  </w:r>
                  <w:r w:rsidR="000432E6">
                    <w:rPr>
                      <w:noProof/>
                      <w:webHidden/>
                    </w:rPr>
                    <w:fldChar w:fldCharType="separate"/>
                  </w:r>
                  <w:r w:rsidR="008862F1">
                    <w:rPr>
                      <w:noProof/>
                      <w:webHidden/>
                    </w:rPr>
                    <w:t>3</w:t>
                  </w:r>
                  <w:r w:rsidR="000432E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432E6" w:rsidRDefault="00E757CA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423518" w:history="1">
                  <w:r w:rsidR="000432E6" w:rsidRPr="00EE3A9D">
                    <w:rPr>
                      <w:rStyle w:val="ab"/>
                      <w:rFonts w:ascii="Times New Roman" w:hAnsi="Times New Roman" w:cs="Times New Roman"/>
                      <w:noProof/>
                    </w:rPr>
                    <w:t>2.</w:t>
                  </w:r>
                  <w:r w:rsidR="000432E6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432E6" w:rsidRPr="00EE3A9D">
                    <w:rPr>
                      <w:rStyle w:val="ab"/>
                      <w:rFonts w:ascii="Times New Roman" w:hAnsi="Times New Roman" w:cs="Times New Roman"/>
                      <w:noProof/>
                    </w:rPr>
                    <w:t>Планирование закупок, товаров, работ, услуг</w:t>
                  </w:r>
                  <w:r w:rsidR="000432E6">
                    <w:rPr>
                      <w:noProof/>
                      <w:webHidden/>
                    </w:rPr>
                    <w:tab/>
                  </w:r>
                  <w:r w:rsidR="000432E6">
                    <w:rPr>
                      <w:noProof/>
                      <w:webHidden/>
                    </w:rPr>
                    <w:fldChar w:fldCharType="begin"/>
                  </w:r>
                  <w:r w:rsidR="000432E6">
                    <w:rPr>
                      <w:noProof/>
                      <w:webHidden/>
                    </w:rPr>
                    <w:instrText xml:space="preserve"> PAGEREF _Toc7423518 \h </w:instrText>
                  </w:r>
                  <w:r w:rsidR="000432E6">
                    <w:rPr>
                      <w:noProof/>
                      <w:webHidden/>
                    </w:rPr>
                  </w:r>
                  <w:r w:rsidR="000432E6">
                    <w:rPr>
                      <w:noProof/>
                      <w:webHidden/>
                    </w:rPr>
                    <w:fldChar w:fldCharType="separate"/>
                  </w:r>
                  <w:r w:rsidR="008862F1">
                    <w:rPr>
                      <w:noProof/>
                      <w:webHidden/>
                    </w:rPr>
                    <w:t>5</w:t>
                  </w:r>
                  <w:r w:rsidR="000432E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432E6" w:rsidRDefault="00E757CA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423519" w:history="1">
                  <w:r w:rsidR="000432E6" w:rsidRPr="00EE3A9D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3.</w:t>
                  </w:r>
                  <w:r w:rsidR="000432E6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432E6" w:rsidRPr="00EE3A9D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 w:rsidR="000432E6">
                    <w:rPr>
                      <w:noProof/>
                      <w:webHidden/>
                    </w:rPr>
                    <w:tab/>
                  </w:r>
                  <w:r w:rsidR="000432E6">
                    <w:rPr>
                      <w:noProof/>
                      <w:webHidden/>
                    </w:rPr>
                    <w:fldChar w:fldCharType="begin"/>
                  </w:r>
                  <w:r w:rsidR="000432E6">
                    <w:rPr>
                      <w:noProof/>
                      <w:webHidden/>
                    </w:rPr>
                    <w:instrText xml:space="preserve"> PAGEREF _Toc7423519 \h </w:instrText>
                  </w:r>
                  <w:r w:rsidR="000432E6">
                    <w:rPr>
                      <w:noProof/>
                      <w:webHidden/>
                    </w:rPr>
                  </w:r>
                  <w:r w:rsidR="000432E6">
                    <w:rPr>
                      <w:noProof/>
                      <w:webHidden/>
                    </w:rPr>
                    <w:fldChar w:fldCharType="separate"/>
                  </w:r>
                  <w:r w:rsidR="008862F1">
                    <w:rPr>
                      <w:noProof/>
                      <w:webHidden/>
                    </w:rPr>
                    <w:t>6</w:t>
                  </w:r>
                  <w:r w:rsidR="000432E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432E6" w:rsidRDefault="00E757CA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423520" w:history="1">
                  <w:r w:rsidR="000432E6" w:rsidRPr="00EE3A9D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4. Анализ проведенных закупок по государственным заказчикам Забайкальского края</w:t>
                  </w:r>
                  <w:r w:rsidR="000432E6">
                    <w:rPr>
                      <w:noProof/>
                      <w:webHidden/>
                    </w:rPr>
                    <w:tab/>
                  </w:r>
                  <w:r w:rsidR="000432E6">
                    <w:rPr>
                      <w:noProof/>
                      <w:webHidden/>
                    </w:rPr>
                    <w:fldChar w:fldCharType="begin"/>
                  </w:r>
                  <w:r w:rsidR="000432E6">
                    <w:rPr>
                      <w:noProof/>
                      <w:webHidden/>
                    </w:rPr>
                    <w:instrText xml:space="preserve"> PAGEREF _Toc7423520 \h </w:instrText>
                  </w:r>
                  <w:r w:rsidR="000432E6">
                    <w:rPr>
                      <w:noProof/>
                      <w:webHidden/>
                    </w:rPr>
                  </w:r>
                  <w:r w:rsidR="000432E6">
                    <w:rPr>
                      <w:noProof/>
                      <w:webHidden/>
                    </w:rPr>
                    <w:fldChar w:fldCharType="separate"/>
                  </w:r>
                  <w:r w:rsidR="008862F1">
                    <w:rPr>
                      <w:noProof/>
                      <w:webHidden/>
                    </w:rPr>
                    <w:t>9</w:t>
                  </w:r>
                  <w:r w:rsidR="000432E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432E6" w:rsidRDefault="00E757CA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423521" w:history="1">
                  <w:r w:rsidR="000432E6" w:rsidRPr="00EE3A9D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 w:rsidR="000432E6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432E6" w:rsidRPr="00EE3A9D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товаров, работ, услуг по способам определения поставщиков (подрядчиков, исполнителей)</w:t>
                  </w:r>
                  <w:r w:rsidR="000432E6">
                    <w:rPr>
                      <w:noProof/>
                      <w:webHidden/>
                    </w:rPr>
                    <w:tab/>
                  </w:r>
                  <w:r w:rsidR="000432E6">
                    <w:rPr>
                      <w:noProof/>
                      <w:webHidden/>
                    </w:rPr>
                    <w:fldChar w:fldCharType="begin"/>
                  </w:r>
                  <w:r w:rsidR="000432E6">
                    <w:rPr>
                      <w:noProof/>
                      <w:webHidden/>
                    </w:rPr>
                    <w:instrText xml:space="preserve"> PAGEREF _Toc7423521 \h </w:instrText>
                  </w:r>
                  <w:r w:rsidR="000432E6">
                    <w:rPr>
                      <w:noProof/>
                      <w:webHidden/>
                    </w:rPr>
                  </w:r>
                  <w:r w:rsidR="000432E6">
                    <w:rPr>
                      <w:noProof/>
                      <w:webHidden/>
                    </w:rPr>
                    <w:fldChar w:fldCharType="separate"/>
                  </w:r>
                  <w:r w:rsidR="008862F1">
                    <w:rPr>
                      <w:noProof/>
                      <w:webHidden/>
                    </w:rPr>
                    <w:t>10</w:t>
                  </w:r>
                  <w:r w:rsidR="000432E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432E6" w:rsidRDefault="00E757CA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423522" w:history="1">
                  <w:r w:rsidR="000432E6" w:rsidRPr="00EE3A9D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 w:rsidR="000432E6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432E6" w:rsidRPr="00EE3A9D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 w:rsidR="000432E6">
                    <w:rPr>
                      <w:noProof/>
                      <w:webHidden/>
                    </w:rPr>
                    <w:tab/>
                  </w:r>
                  <w:r w:rsidR="000432E6">
                    <w:rPr>
                      <w:noProof/>
                      <w:webHidden/>
                    </w:rPr>
                    <w:fldChar w:fldCharType="begin"/>
                  </w:r>
                  <w:r w:rsidR="000432E6">
                    <w:rPr>
                      <w:noProof/>
                      <w:webHidden/>
                    </w:rPr>
                    <w:instrText xml:space="preserve"> PAGEREF _Toc7423522 \h </w:instrText>
                  </w:r>
                  <w:r w:rsidR="000432E6">
                    <w:rPr>
                      <w:noProof/>
                      <w:webHidden/>
                    </w:rPr>
                  </w:r>
                  <w:r w:rsidR="000432E6">
                    <w:rPr>
                      <w:noProof/>
                      <w:webHidden/>
                    </w:rPr>
                    <w:fldChar w:fldCharType="separate"/>
                  </w:r>
                  <w:r w:rsidR="008862F1">
                    <w:rPr>
                      <w:noProof/>
                      <w:webHidden/>
                    </w:rPr>
                    <w:t>12</w:t>
                  </w:r>
                  <w:r w:rsidR="000432E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432E6" w:rsidRDefault="00E757CA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423523" w:history="1">
                  <w:r w:rsidR="000432E6" w:rsidRPr="00EE3A9D">
                    <w:rPr>
                      <w:rStyle w:val="ab"/>
                      <w:rFonts w:ascii="Times New Roman" w:hAnsi="Times New Roman" w:cs="Times New Roman"/>
                      <w:noProof/>
                    </w:rPr>
                    <w:t>7. Информация об итогах контрольных мероприятий за соблюдением законодательства в сфере закупок</w:t>
                  </w:r>
                  <w:r w:rsidR="000432E6">
                    <w:rPr>
                      <w:noProof/>
                      <w:webHidden/>
                    </w:rPr>
                    <w:tab/>
                  </w:r>
                  <w:r w:rsidR="000432E6">
                    <w:rPr>
                      <w:noProof/>
                      <w:webHidden/>
                    </w:rPr>
                    <w:fldChar w:fldCharType="begin"/>
                  </w:r>
                  <w:r w:rsidR="000432E6">
                    <w:rPr>
                      <w:noProof/>
                      <w:webHidden/>
                    </w:rPr>
                    <w:instrText xml:space="preserve"> PAGEREF _Toc7423523 \h </w:instrText>
                  </w:r>
                  <w:r w:rsidR="000432E6">
                    <w:rPr>
                      <w:noProof/>
                      <w:webHidden/>
                    </w:rPr>
                  </w:r>
                  <w:r w:rsidR="000432E6">
                    <w:rPr>
                      <w:noProof/>
                      <w:webHidden/>
                    </w:rPr>
                    <w:fldChar w:fldCharType="separate"/>
                  </w:r>
                  <w:r w:rsidR="008862F1">
                    <w:rPr>
                      <w:noProof/>
                      <w:webHidden/>
                    </w:rPr>
                    <w:t>14</w:t>
                  </w:r>
                  <w:r w:rsidR="000432E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432E6" w:rsidRDefault="00E757CA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423524" w:history="1">
                  <w:r w:rsidR="000432E6" w:rsidRPr="00EE3A9D">
                    <w:rPr>
                      <w:rStyle w:val="ab"/>
                      <w:rFonts w:ascii="Times New Roman" w:hAnsi="Times New Roman" w:cs="Times New Roman"/>
                      <w:noProof/>
                    </w:rPr>
                    <w:t>8. Информация по жалобам</w:t>
                  </w:r>
                  <w:r w:rsidR="000432E6">
                    <w:rPr>
                      <w:noProof/>
                      <w:webHidden/>
                    </w:rPr>
                    <w:tab/>
                  </w:r>
                  <w:r w:rsidR="000432E6">
                    <w:rPr>
                      <w:noProof/>
                      <w:webHidden/>
                    </w:rPr>
                    <w:fldChar w:fldCharType="begin"/>
                  </w:r>
                  <w:r w:rsidR="000432E6">
                    <w:rPr>
                      <w:noProof/>
                      <w:webHidden/>
                    </w:rPr>
                    <w:instrText xml:space="preserve"> PAGEREF _Toc7423524 \h </w:instrText>
                  </w:r>
                  <w:r w:rsidR="000432E6">
                    <w:rPr>
                      <w:noProof/>
                      <w:webHidden/>
                    </w:rPr>
                  </w:r>
                  <w:r w:rsidR="000432E6">
                    <w:rPr>
                      <w:noProof/>
                      <w:webHidden/>
                    </w:rPr>
                    <w:fldChar w:fldCharType="separate"/>
                  </w:r>
                  <w:r w:rsidR="008862F1">
                    <w:rPr>
                      <w:noProof/>
                      <w:webHidden/>
                    </w:rPr>
                    <w:t>17</w:t>
                  </w:r>
                  <w:r w:rsidR="000432E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53864" w:rsidRPr="00F05D12" w:rsidRDefault="00EF0F62">
                <w:pPr>
                  <w:rPr>
                    <w:sz w:val="24"/>
                    <w:szCs w:val="24"/>
                  </w:rPr>
                </w:pPr>
                <w:r w:rsidRPr="00F05D1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:rsidR="0012330E" w:rsidRPr="00F05D1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30E" w:rsidRPr="00F05D1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:rsidR="0012330E" w:rsidRPr="00F05D1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F05D12" w:rsidTr="006F2881">
        <w:tc>
          <w:tcPr>
            <w:tcW w:w="236" w:type="dxa"/>
          </w:tcPr>
          <w:p w:rsidR="0012330E" w:rsidRPr="00F05D1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F05D1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05" w:rsidRDefault="00DF7405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Pr="00F05D1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23" w:rsidRPr="00F05D1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F05D1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C61" w:rsidRPr="00EF6F7D" w:rsidRDefault="00D779C5" w:rsidP="009C2F6E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7423517"/>
      <w:r w:rsidRPr="00EF6F7D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0"/>
    </w:p>
    <w:p w:rsidR="00517C61" w:rsidRPr="00EF6F7D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D41CC1"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1 квартала </w:t>
      </w:r>
      <w:r w:rsidR="00517C61" w:rsidRPr="00EF6F7D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D41CC1" w:rsidRPr="00EF6F7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17C61"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EF6F7D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EF6F7D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</w:p>
    <w:p w:rsidR="004A152B" w:rsidRPr="00EF6F7D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EF6F7D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EF6F7D">
        <w:rPr>
          <w:rFonts w:ascii="Times New Roman" w:hAnsi="Times New Roman"/>
          <w:sz w:val="28"/>
          <w:szCs w:val="28"/>
        </w:rPr>
        <w:t>-</w:t>
      </w:r>
      <w:r w:rsidRPr="00EF6F7D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EF6F7D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EF6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1AE" w:rsidRPr="00EF6F7D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6F7D">
        <w:rPr>
          <w:rFonts w:ascii="Times New Roman" w:hAnsi="Times New Roman"/>
          <w:sz w:val="28"/>
          <w:szCs w:val="28"/>
        </w:rPr>
        <w:t xml:space="preserve">В </w:t>
      </w:r>
      <w:r w:rsidR="00D41CC1" w:rsidRPr="00EF6F7D">
        <w:rPr>
          <w:rFonts w:ascii="Times New Roman" w:hAnsi="Times New Roman"/>
          <w:sz w:val="28"/>
          <w:szCs w:val="28"/>
        </w:rPr>
        <w:t xml:space="preserve">1 квартале </w:t>
      </w:r>
      <w:r w:rsidRPr="00EF6F7D">
        <w:rPr>
          <w:rFonts w:ascii="Times New Roman" w:hAnsi="Times New Roman"/>
          <w:sz w:val="28"/>
          <w:szCs w:val="28"/>
        </w:rPr>
        <w:t>201</w:t>
      </w:r>
      <w:r w:rsidR="00D41CC1" w:rsidRPr="00EF6F7D">
        <w:rPr>
          <w:rFonts w:ascii="Times New Roman" w:hAnsi="Times New Roman"/>
          <w:sz w:val="28"/>
          <w:szCs w:val="28"/>
        </w:rPr>
        <w:t>9</w:t>
      </w:r>
      <w:r w:rsidRPr="00EF6F7D">
        <w:rPr>
          <w:rFonts w:ascii="Times New Roman" w:hAnsi="Times New Roman"/>
          <w:sz w:val="28"/>
          <w:szCs w:val="28"/>
        </w:rPr>
        <w:t xml:space="preserve"> год</w:t>
      </w:r>
      <w:r w:rsidR="00D41CC1" w:rsidRPr="00EF6F7D">
        <w:rPr>
          <w:rFonts w:ascii="Times New Roman" w:hAnsi="Times New Roman"/>
          <w:sz w:val="28"/>
          <w:szCs w:val="28"/>
        </w:rPr>
        <w:t>а</w:t>
      </w:r>
      <w:r w:rsidR="001C1711" w:rsidRPr="00EF6F7D">
        <w:rPr>
          <w:rFonts w:ascii="Times New Roman" w:hAnsi="Times New Roman"/>
          <w:sz w:val="28"/>
          <w:szCs w:val="28"/>
        </w:rPr>
        <w:t>,</w:t>
      </w:r>
      <w:r w:rsidR="00FE1D34" w:rsidRPr="00EF6F7D">
        <w:rPr>
          <w:rFonts w:ascii="Times New Roman" w:hAnsi="Times New Roman"/>
          <w:sz w:val="28"/>
          <w:szCs w:val="28"/>
        </w:rPr>
        <w:t xml:space="preserve"> </w:t>
      </w:r>
      <w:r w:rsidR="001C1711" w:rsidRPr="00EF6F7D">
        <w:rPr>
          <w:rFonts w:ascii="Times New Roman" w:hAnsi="Times New Roman"/>
          <w:sz w:val="28"/>
          <w:szCs w:val="28"/>
        </w:rPr>
        <w:t xml:space="preserve">в соответствии с постановлением № 544, </w:t>
      </w:r>
      <w:r w:rsidRPr="00EF6F7D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EF6F7D">
        <w:rPr>
          <w:rFonts w:ascii="Times New Roman" w:hAnsi="Times New Roman"/>
          <w:sz w:val="28"/>
          <w:szCs w:val="28"/>
        </w:rPr>
        <w:t xml:space="preserve"> </w:t>
      </w:r>
      <w:r w:rsidR="000270F9" w:rsidRPr="00EF6F7D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EF6F7D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EF6F7D">
        <w:rPr>
          <w:rFonts w:ascii="Times New Roman" w:hAnsi="Times New Roman"/>
          <w:sz w:val="28"/>
          <w:szCs w:val="28"/>
        </w:rPr>
        <w:t>-</w:t>
      </w:r>
      <w:r w:rsidR="00625856" w:rsidRPr="00EF6F7D">
        <w:rPr>
          <w:rFonts w:ascii="Times New Roman" w:hAnsi="Times New Roman"/>
          <w:sz w:val="28"/>
          <w:szCs w:val="28"/>
        </w:rPr>
        <w:t xml:space="preserve"> </w:t>
      </w:r>
      <w:r w:rsidR="00214E42" w:rsidRPr="00EF6F7D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EF6F7D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EF6F7D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EF6F7D">
        <w:rPr>
          <w:rFonts w:ascii="Times New Roman" w:hAnsi="Times New Roman"/>
          <w:sz w:val="28"/>
          <w:szCs w:val="28"/>
        </w:rPr>
        <w:t>-</w:t>
      </w:r>
      <w:r w:rsidR="001C1711" w:rsidRPr="00EF6F7D">
        <w:rPr>
          <w:rFonts w:ascii="Times New Roman" w:hAnsi="Times New Roman"/>
          <w:sz w:val="28"/>
          <w:szCs w:val="28"/>
        </w:rPr>
        <w:t xml:space="preserve"> </w:t>
      </w:r>
      <w:r w:rsidR="00214E42" w:rsidRPr="00EF6F7D">
        <w:rPr>
          <w:rFonts w:ascii="Times New Roman" w:hAnsi="Times New Roman"/>
          <w:sz w:val="28"/>
          <w:szCs w:val="28"/>
        </w:rPr>
        <w:t>ГК</w:t>
      </w:r>
      <w:r w:rsidR="001C1711" w:rsidRPr="00EF6F7D">
        <w:rPr>
          <w:rFonts w:ascii="Times New Roman" w:hAnsi="Times New Roman"/>
          <w:sz w:val="28"/>
          <w:szCs w:val="28"/>
        </w:rPr>
        <w:t>У «ЗабГосЗакуп»</w:t>
      </w:r>
      <w:r w:rsidR="00720C91" w:rsidRPr="00EF6F7D">
        <w:rPr>
          <w:rFonts w:ascii="Times New Roman" w:hAnsi="Times New Roman"/>
          <w:sz w:val="28"/>
          <w:szCs w:val="28"/>
        </w:rPr>
        <w:t>)</w:t>
      </w:r>
      <w:r w:rsidR="00625856" w:rsidRPr="00EF6F7D">
        <w:rPr>
          <w:rFonts w:ascii="Times New Roman" w:hAnsi="Times New Roman"/>
          <w:sz w:val="28"/>
          <w:szCs w:val="28"/>
        </w:rPr>
        <w:t>.</w:t>
      </w:r>
      <w:r w:rsidR="00FE1D34" w:rsidRPr="00EF6F7D">
        <w:rPr>
          <w:rFonts w:ascii="Times New Roman" w:hAnsi="Times New Roman"/>
          <w:sz w:val="28"/>
          <w:szCs w:val="28"/>
        </w:rPr>
        <w:t xml:space="preserve"> </w:t>
      </w:r>
      <w:r w:rsidR="00214E42" w:rsidRPr="00EF6F7D">
        <w:rPr>
          <w:rFonts w:ascii="Times New Roman" w:hAnsi="Times New Roman"/>
          <w:sz w:val="28"/>
          <w:szCs w:val="28"/>
        </w:rPr>
        <w:t>ГК</w:t>
      </w:r>
      <w:r w:rsidR="001C1711" w:rsidRPr="00EF6F7D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:rsidR="003B029D" w:rsidRPr="00EF6F7D" w:rsidRDefault="002F5E0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EF6F7D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Забайкальского края «Автоматизированная информационная система «Государственный заказ» (далее </w:t>
      </w:r>
      <w:r w:rsidR="000253F4" w:rsidRPr="00EF6F7D">
        <w:rPr>
          <w:rFonts w:ascii="Times New Roman" w:hAnsi="Times New Roman" w:cs="Times New Roman"/>
          <w:sz w:val="28"/>
          <w:szCs w:val="28"/>
        </w:rPr>
        <w:t>-</w:t>
      </w:r>
      <w:r w:rsidR="00590526" w:rsidRPr="00EF6F7D">
        <w:rPr>
          <w:rFonts w:ascii="Times New Roman" w:hAnsi="Times New Roman" w:cs="Times New Roman"/>
          <w:sz w:val="28"/>
          <w:szCs w:val="28"/>
        </w:rPr>
        <w:t xml:space="preserve"> АИС «Госзаказ»)</w:t>
      </w:r>
      <w:r w:rsidRPr="00EF6F7D">
        <w:rPr>
          <w:rFonts w:ascii="Times New Roman" w:hAnsi="Times New Roman" w:cs="Times New Roman"/>
          <w:sz w:val="28"/>
          <w:szCs w:val="28"/>
        </w:rPr>
        <w:t>.</w:t>
      </w:r>
      <w:r w:rsidR="004A0AD4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890AEE" w:rsidRPr="00EF6F7D">
        <w:rPr>
          <w:rFonts w:ascii="Times New Roman" w:hAnsi="Times New Roman"/>
          <w:sz w:val="28"/>
          <w:szCs w:val="28"/>
        </w:rPr>
        <w:t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нужд Забайкальского края и муниципальных нужд»</w:t>
      </w:r>
      <w:r w:rsidR="00E757CA">
        <w:rPr>
          <w:rFonts w:ascii="Times New Roman" w:hAnsi="Times New Roman"/>
          <w:sz w:val="28"/>
          <w:szCs w:val="28"/>
        </w:rPr>
        <w:t>,</w:t>
      </w:r>
      <w:r w:rsidR="00890AEE" w:rsidRPr="00EF6F7D">
        <w:rPr>
          <w:rFonts w:ascii="Times New Roman" w:hAnsi="Times New Roman"/>
          <w:sz w:val="28"/>
          <w:szCs w:val="28"/>
        </w:rPr>
        <w:t xml:space="preserve"> утвержден порядок функционирования и использования </w:t>
      </w:r>
      <w:r w:rsidR="00276817" w:rsidRPr="00EF6F7D">
        <w:rPr>
          <w:rFonts w:ascii="Times New Roman" w:hAnsi="Times New Roman"/>
          <w:sz w:val="28"/>
          <w:szCs w:val="28"/>
        </w:rPr>
        <w:t>АИС «Госзаказ».</w:t>
      </w:r>
      <w:r w:rsidR="00921BCA" w:rsidRPr="00EF6F7D">
        <w:rPr>
          <w:rFonts w:ascii="Times New Roman" w:hAnsi="Times New Roman"/>
          <w:sz w:val="28"/>
          <w:szCs w:val="28"/>
        </w:rPr>
        <w:t xml:space="preserve"> </w:t>
      </w:r>
      <w:r w:rsidR="00A602AA" w:rsidRPr="00EF6F7D">
        <w:rPr>
          <w:rFonts w:ascii="Times New Roman" w:hAnsi="Times New Roman"/>
          <w:sz w:val="28"/>
          <w:szCs w:val="28"/>
        </w:rPr>
        <w:t xml:space="preserve">Оператором АИС </w:t>
      </w:r>
      <w:r w:rsidR="007516B4" w:rsidRPr="00EF6F7D">
        <w:rPr>
          <w:rFonts w:ascii="Times New Roman" w:hAnsi="Times New Roman"/>
          <w:sz w:val="28"/>
          <w:szCs w:val="28"/>
        </w:rPr>
        <w:t>«</w:t>
      </w:r>
      <w:r w:rsidR="00A602AA" w:rsidRPr="00EF6F7D">
        <w:rPr>
          <w:rFonts w:ascii="Times New Roman" w:hAnsi="Times New Roman"/>
          <w:sz w:val="28"/>
          <w:szCs w:val="28"/>
        </w:rPr>
        <w:t>Госзаказ</w:t>
      </w:r>
      <w:r w:rsidR="007516B4" w:rsidRPr="00EF6F7D">
        <w:rPr>
          <w:rFonts w:ascii="Times New Roman" w:hAnsi="Times New Roman"/>
          <w:sz w:val="28"/>
          <w:szCs w:val="28"/>
        </w:rPr>
        <w:t>»</w:t>
      </w:r>
      <w:r w:rsidR="00A602AA" w:rsidRPr="00EF6F7D">
        <w:rPr>
          <w:rFonts w:ascii="Times New Roman" w:hAnsi="Times New Roman"/>
          <w:sz w:val="28"/>
          <w:szCs w:val="28"/>
        </w:rPr>
        <w:t xml:space="preserve"> является </w:t>
      </w:r>
      <w:r w:rsidR="00214E42" w:rsidRPr="00EF6F7D">
        <w:rPr>
          <w:rFonts w:ascii="Times New Roman" w:hAnsi="Times New Roman"/>
          <w:sz w:val="28"/>
          <w:szCs w:val="28"/>
        </w:rPr>
        <w:t>ГК</w:t>
      </w:r>
      <w:r w:rsidR="00A602AA" w:rsidRPr="00EF6F7D">
        <w:rPr>
          <w:rFonts w:ascii="Times New Roman" w:hAnsi="Times New Roman"/>
          <w:sz w:val="28"/>
          <w:szCs w:val="28"/>
        </w:rPr>
        <w:t>У «ЗабГосЗакуп».</w:t>
      </w:r>
    </w:p>
    <w:p w:rsidR="00437CD2" w:rsidRPr="00EF6F7D" w:rsidRDefault="00437CD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6F7D">
        <w:rPr>
          <w:rFonts w:ascii="Times New Roman" w:hAnsi="Times New Roman"/>
          <w:sz w:val="28"/>
          <w:szCs w:val="28"/>
        </w:rPr>
        <w:t>Размещение закупок на территории Забайкальского к</w:t>
      </w:r>
      <w:r w:rsidR="00C32854" w:rsidRPr="00EF6F7D">
        <w:rPr>
          <w:rFonts w:ascii="Times New Roman" w:hAnsi="Times New Roman"/>
          <w:sz w:val="28"/>
          <w:szCs w:val="28"/>
        </w:rPr>
        <w:t xml:space="preserve">рая </w:t>
      </w:r>
      <w:r w:rsidRPr="00EF6F7D">
        <w:rPr>
          <w:rFonts w:ascii="Times New Roman" w:hAnsi="Times New Roman"/>
          <w:sz w:val="28"/>
          <w:szCs w:val="28"/>
        </w:rPr>
        <w:t>осуществл</w:t>
      </w:r>
      <w:r w:rsidR="00D41CC1" w:rsidRPr="00EF6F7D">
        <w:rPr>
          <w:rFonts w:ascii="Times New Roman" w:hAnsi="Times New Roman"/>
          <w:sz w:val="28"/>
          <w:szCs w:val="28"/>
        </w:rPr>
        <w:t xml:space="preserve">яется </w:t>
      </w:r>
      <w:r w:rsidRPr="00EF6F7D">
        <w:rPr>
          <w:rFonts w:ascii="Times New Roman" w:hAnsi="Times New Roman"/>
          <w:sz w:val="28"/>
          <w:szCs w:val="28"/>
        </w:rPr>
        <w:t>на электронной торговой площадке «РТС-Тендер».</w:t>
      </w:r>
    </w:p>
    <w:p w:rsidR="0025076E" w:rsidRPr="00EF6F7D" w:rsidRDefault="0008117F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6F7D">
        <w:rPr>
          <w:rFonts w:ascii="Times New Roman" w:hAnsi="Times New Roman"/>
          <w:sz w:val="28"/>
          <w:szCs w:val="28"/>
        </w:rPr>
        <w:t xml:space="preserve">В целях </w:t>
      </w:r>
      <w:r w:rsidR="003647D3" w:rsidRPr="00EF6F7D">
        <w:rPr>
          <w:rFonts w:ascii="Times New Roman" w:hAnsi="Times New Roman"/>
          <w:sz w:val="28"/>
          <w:szCs w:val="28"/>
        </w:rPr>
        <w:t>нормативно-правового обеспечения деятельности заказчиков</w:t>
      </w:r>
      <w:r w:rsidRPr="00EF6F7D">
        <w:rPr>
          <w:rFonts w:ascii="Times New Roman" w:hAnsi="Times New Roman"/>
          <w:sz w:val="28"/>
          <w:szCs w:val="28"/>
        </w:rPr>
        <w:t xml:space="preserve"> Забайкальского края </w:t>
      </w:r>
      <w:r w:rsidR="00AC08BE" w:rsidRPr="00EF6F7D">
        <w:rPr>
          <w:rFonts w:ascii="Times New Roman" w:hAnsi="Times New Roman"/>
          <w:sz w:val="28"/>
          <w:szCs w:val="28"/>
        </w:rPr>
        <w:t xml:space="preserve">за </w:t>
      </w:r>
      <w:r w:rsidR="00D41CC1" w:rsidRPr="00EF6F7D">
        <w:rPr>
          <w:rFonts w:ascii="Times New Roman" w:hAnsi="Times New Roman"/>
          <w:sz w:val="28"/>
          <w:szCs w:val="28"/>
        </w:rPr>
        <w:t xml:space="preserve">1 квартал </w:t>
      </w:r>
      <w:r w:rsidRPr="00EF6F7D">
        <w:rPr>
          <w:rFonts w:ascii="Times New Roman" w:hAnsi="Times New Roman"/>
          <w:sz w:val="28"/>
          <w:szCs w:val="28"/>
        </w:rPr>
        <w:t>201</w:t>
      </w:r>
      <w:r w:rsidR="00D41CC1" w:rsidRPr="00EF6F7D">
        <w:rPr>
          <w:rFonts w:ascii="Times New Roman" w:hAnsi="Times New Roman"/>
          <w:sz w:val="28"/>
          <w:szCs w:val="28"/>
        </w:rPr>
        <w:t>9</w:t>
      </w:r>
      <w:r w:rsidRPr="00EF6F7D">
        <w:rPr>
          <w:rFonts w:ascii="Times New Roman" w:hAnsi="Times New Roman"/>
          <w:sz w:val="28"/>
          <w:szCs w:val="28"/>
        </w:rPr>
        <w:t xml:space="preserve"> год</w:t>
      </w:r>
      <w:r w:rsidR="00D41CC1" w:rsidRPr="00EF6F7D">
        <w:rPr>
          <w:rFonts w:ascii="Times New Roman" w:hAnsi="Times New Roman"/>
          <w:sz w:val="28"/>
          <w:szCs w:val="28"/>
        </w:rPr>
        <w:t>а</w:t>
      </w:r>
      <w:r w:rsidRPr="00EF6F7D">
        <w:rPr>
          <w:rFonts w:ascii="Times New Roman" w:hAnsi="Times New Roman"/>
          <w:sz w:val="28"/>
          <w:szCs w:val="28"/>
        </w:rPr>
        <w:t xml:space="preserve"> был</w:t>
      </w:r>
      <w:r w:rsidR="008B10DD" w:rsidRPr="00EF6F7D">
        <w:rPr>
          <w:rFonts w:ascii="Times New Roman" w:hAnsi="Times New Roman"/>
          <w:sz w:val="28"/>
          <w:szCs w:val="28"/>
        </w:rPr>
        <w:t>о</w:t>
      </w:r>
      <w:r w:rsidRPr="00EF6F7D">
        <w:rPr>
          <w:rFonts w:ascii="Times New Roman" w:hAnsi="Times New Roman"/>
          <w:sz w:val="28"/>
          <w:szCs w:val="28"/>
        </w:rPr>
        <w:t xml:space="preserve"> </w:t>
      </w:r>
      <w:r w:rsidR="008B10DD" w:rsidRPr="00EF6F7D">
        <w:rPr>
          <w:rFonts w:ascii="Times New Roman" w:hAnsi="Times New Roman"/>
          <w:sz w:val="28"/>
          <w:szCs w:val="28"/>
        </w:rPr>
        <w:t>принято</w:t>
      </w:r>
      <w:r w:rsidR="00FC1A56" w:rsidRPr="00EF6F7D">
        <w:rPr>
          <w:rFonts w:ascii="Times New Roman" w:hAnsi="Times New Roman"/>
          <w:sz w:val="28"/>
          <w:szCs w:val="28"/>
        </w:rPr>
        <w:t xml:space="preserve"> </w:t>
      </w:r>
      <w:r w:rsidR="0025076E" w:rsidRPr="00EF6F7D">
        <w:rPr>
          <w:rFonts w:ascii="Times New Roman" w:hAnsi="Times New Roman"/>
          <w:bCs/>
          <w:sz w:val="28"/>
          <w:szCs w:val="28"/>
        </w:rPr>
        <w:t xml:space="preserve">постановление Правительства Забайкальского края от 15 февраля 2019 года № 37 </w:t>
      </w:r>
      <w:r w:rsidR="0025076E" w:rsidRPr="00EF6F7D">
        <w:rPr>
          <w:rFonts w:ascii="Times New Roman" w:hAnsi="Times New Roman" w:cs="Times New Roman"/>
          <w:bCs/>
          <w:sz w:val="28"/>
          <w:szCs w:val="28"/>
        </w:rPr>
        <w:t>«</w:t>
      </w:r>
      <w:r w:rsidR="0025076E" w:rsidRPr="00EF6F7D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25076E" w:rsidRPr="00EF6F7D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25076E" w:rsidRPr="00EF6F7D">
        <w:rPr>
          <w:rFonts w:ascii="Times New Roman" w:hAnsi="Times New Roman" w:cs="Times New Roman"/>
          <w:sz w:val="28"/>
          <w:szCs w:val="28"/>
        </w:rPr>
        <w:t xml:space="preserve">в пункт 16 Порядка взаимодействия государственного </w:t>
      </w:r>
      <w:r w:rsidR="0025076E" w:rsidRPr="00EF6F7D">
        <w:rPr>
          <w:rFonts w:ascii="Times New Roman" w:hAnsi="Times New Roman" w:cs="Times New Roman"/>
          <w:sz w:val="28"/>
          <w:szCs w:val="28"/>
        </w:rPr>
        <w:lastRenderedPageBreak/>
        <w:t>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</w:t>
      </w:r>
      <w:r w:rsidR="0025076E" w:rsidRPr="00EF6F7D">
        <w:rPr>
          <w:rFonts w:ascii="Times New Roman" w:hAnsi="Times New Roman"/>
          <w:bCs/>
          <w:sz w:val="28"/>
          <w:szCs w:val="28"/>
        </w:rPr>
        <w:t>».</w:t>
      </w:r>
    </w:p>
    <w:p w:rsidR="008D0FE3" w:rsidRPr="00EF6F7D" w:rsidRDefault="00A62065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F702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24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</w:t>
      </w:r>
      <w:r w:rsidR="006F702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513CD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237389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3CD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Забайкальского края</w:t>
      </w:r>
      <w:r w:rsidR="00237389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5" w:rsidRPr="00EF6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работу </w:t>
      </w:r>
      <w:r w:rsidR="006F7025" w:rsidRPr="00EF6F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государственной информационной системы Забайкальского края «АИС-Госзаказ» </w:t>
      </w:r>
      <w:r w:rsidR="008D0FE3" w:rsidRPr="00EF6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 </w:t>
      </w:r>
      <w:r w:rsidR="006F7025" w:rsidRPr="00EF6F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 - </w:t>
      </w:r>
      <w:r w:rsidR="006F7025" w:rsidRPr="00EF6F7D">
        <w:rPr>
          <w:rFonts w:ascii="Times New Roman" w:hAnsi="Times New Roman" w:cs="Times New Roman"/>
          <w:sz w:val="28"/>
          <w:szCs w:val="28"/>
          <w:lang w:eastAsia="ru-RU"/>
        </w:rPr>
        <w:t>«Закупки малого объема</w:t>
      </w:r>
      <w:r w:rsidR="00F76D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D0FE3" w:rsidRPr="00EF6F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 позволит:</w:t>
      </w:r>
    </w:p>
    <w:p w:rsidR="008D0FE3" w:rsidRPr="00EF6F7D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6F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осуществить систематизацию, учет и контроль государственных контрактов, заключаемых государственными заказчиками Забайкальского края в соответствии с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4, 5 части 1 статьи 93 Федерального закона № 44-ФЗ;</w:t>
      </w:r>
    </w:p>
    <w:p w:rsidR="008D0FE3" w:rsidRPr="00EF6F7D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механизм</w:t>
      </w:r>
      <w:r w:rsidRPr="00EF6F7D">
        <w:rPr>
          <w:rFonts w:ascii="Times New Roman" w:eastAsia="Calibri" w:hAnsi="Times New Roman" w:cs="Times New Roman"/>
          <w:sz w:val="28"/>
          <w:szCs w:val="28"/>
        </w:rPr>
        <w:t xml:space="preserve"> для эффективного и рационального использования бюджетных средств и возможности максимального</w:t>
      </w:r>
      <w:r w:rsidRPr="00EF6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снижения цены контракта, заключаемого с единственным поставщиком;</w:t>
      </w:r>
    </w:p>
    <w:p w:rsidR="008D0FE3" w:rsidRPr="00EF6F7D" w:rsidRDefault="008D0FE3" w:rsidP="008D0FE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равные условия доступа хозяйствующих субъектов к малым закупкам, что расширит возможности юридических лиц, индивидуальных предпринимателей на осуществление предпринимательской деятельности с учетом открытости и прозрачности малых закупок. </w:t>
      </w:r>
    </w:p>
    <w:p w:rsidR="008D0FE3" w:rsidRPr="00EF6F7D" w:rsidRDefault="00EB773B" w:rsidP="00EB773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0FE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системы</w:t>
      </w:r>
      <w:r w:rsidR="00237389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E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малых закупок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8D0FE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D0FE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из целого ряда предложений поставщиков наиболее подходящее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D0FE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цене</w:t>
      </w:r>
      <w:r w:rsidR="00D15182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FE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условиям исполнения,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D0FE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механизмов защиты государственных заказчиков от недобросовестных действий поставщиков. </w:t>
      </w:r>
    </w:p>
    <w:p w:rsidR="00E339A6" w:rsidRPr="00EF6F7D" w:rsidRDefault="00237389" w:rsidP="0023738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Pr="00EF6F7D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24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39A6" w:rsidRPr="00EF6F7D">
        <w:rPr>
          <w:rFonts w:ascii="Times New Roman" w:hAnsi="Times New Roman"/>
          <w:bCs/>
          <w:sz w:val="28"/>
          <w:szCs w:val="28"/>
        </w:rPr>
        <w:t>аспоряжение</w:t>
      </w:r>
      <w:r w:rsidR="006B6243" w:rsidRPr="00EF6F7D">
        <w:rPr>
          <w:rFonts w:ascii="Times New Roman" w:hAnsi="Times New Roman"/>
          <w:bCs/>
          <w:sz w:val="28"/>
          <w:szCs w:val="28"/>
        </w:rPr>
        <w:t>м</w:t>
      </w:r>
      <w:r w:rsidR="00E339A6" w:rsidRPr="00EF6F7D">
        <w:rPr>
          <w:rFonts w:ascii="Times New Roman" w:hAnsi="Times New Roman"/>
          <w:bCs/>
          <w:sz w:val="28"/>
          <w:szCs w:val="28"/>
        </w:rPr>
        <w:t xml:space="preserve"> Правительства Забайкальского края от 07 августа 2018 года № 345-р</w:t>
      </w:r>
      <w:r w:rsidRPr="00EF6F7D">
        <w:rPr>
          <w:rFonts w:ascii="Times New Roman" w:hAnsi="Times New Roman"/>
          <w:bCs/>
          <w:sz w:val="28"/>
          <w:szCs w:val="28"/>
        </w:rPr>
        <w:t>.</w:t>
      </w:r>
    </w:p>
    <w:p w:rsidR="0018752B" w:rsidRPr="00EF6F7D" w:rsidRDefault="00717C30" w:rsidP="00F6703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По вопросам осуществления закупочной деятельности на территории Забайкальского края </w:t>
      </w:r>
      <w:r w:rsidR="0040796C" w:rsidRPr="00EF6F7D">
        <w:rPr>
          <w:rFonts w:ascii="Times New Roman" w:hAnsi="Times New Roman" w:cs="Times New Roman"/>
          <w:sz w:val="28"/>
          <w:szCs w:val="28"/>
        </w:rPr>
        <w:t>было принято участие в следующих мероприятиях:</w:t>
      </w:r>
    </w:p>
    <w:p w:rsidR="00F67036" w:rsidRPr="00EF6F7D" w:rsidRDefault="00F67036" w:rsidP="007552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совещание под председательством временно исполняющего обязанности Губернатора Забайкальского края «Об итогах государственных и муниципальных закупок в 2018 году» с участием представителей исполнительных органов государственной власти</w:t>
      </w:r>
      <w:r w:rsidR="007552A8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Pr="00EF6F7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7552A8" w:rsidRPr="00EF6F7D">
        <w:rPr>
          <w:rFonts w:ascii="Times New Roman" w:hAnsi="Times New Roman" w:cs="Times New Roman"/>
          <w:sz w:val="28"/>
          <w:szCs w:val="28"/>
        </w:rPr>
        <w:t>;</w:t>
      </w:r>
    </w:p>
    <w:p w:rsidR="007552A8" w:rsidRPr="00EF6F7D" w:rsidRDefault="007552A8" w:rsidP="007552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совещание под председательством временно исполняющего обязанности Губернатора Забайкальского края «О государственных закупках в сфере строительства в 2019 году».</w:t>
      </w:r>
    </w:p>
    <w:p w:rsidR="008B10DD" w:rsidRPr="00EF6F7D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главных распорядителей бюджетных средств  своевременно и в полном объеме направлялись информационные письма </w:t>
      </w:r>
      <w:r w:rsidR="004F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:rsidR="00694360" w:rsidRPr="00EF6F7D" w:rsidRDefault="00694360" w:rsidP="008B1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138" w:rsidRPr="00EF6F7D" w:rsidRDefault="00930138" w:rsidP="008B1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138" w:rsidRPr="00EF6F7D" w:rsidRDefault="00930138" w:rsidP="008B1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890" w:rsidRPr="000B21ED" w:rsidRDefault="00F326E4" w:rsidP="00532890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423518"/>
      <w:r w:rsidRPr="00EF6F7D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Планирование закупок, товаров, работ, услуг</w:t>
      </w:r>
      <w:bookmarkEnd w:id="1"/>
    </w:p>
    <w:p w:rsidR="00F63CB2" w:rsidRPr="00EF6F7D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hAnsi="Times New Roman" w:cs="Times New Roman"/>
          <w:sz w:val="28"/>
          <w:szCs w:val="28"/>
          <w:lang w:eastAsia="ru-RU"/>
        </w:rPr>
        <w:t>Планирование закупок решает важную задачу - повышение эффективности функционирования системы закупок, прежде всего, за счет возможности своевременно выявлять ошибочные или недобросовестные действия заказчиков, предотвращая неэффективное расходование бюджетных средств и осуществление закупок с нарушением требований законодательства.</w:t>
      </w:r>
    </w:p>
    <w:p w:rsidR="00183077" w:rsidRPr="00EF6F7D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hAnsi="Times New Roman" w:cs="Times New Roman"/>
          <w:sz w:val="28"/>
          <w:szCs w:val="28"/>
          <w:lang w:eastAsia="ru-RU"/>
        </w:rPr>
        <w:t>Планы закупок формируются заказчиками исходя из целей осуществления закупок, определенных с учетом положений статьи 13 Федерального закона № 44-ФЗ</w:t>
      </w:r>
      <w:r w:rsidR="00A604DC" w:rsidRPr="00EF6F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 учетом установленных статьей 19 требований к закупаемым заказчиками товарам, работам, услугам (в том числе, предельной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183077" w:rsidRPr="00EF6F7D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21 </w:t>
      </w:r>
      <w:r w:rsidR="00EF427E" w:rsidRPr="00EF6F7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 планы-графики формируются заказчиками в соответствии с планами закупок и должны содержать перечень закупок товаров, работ, услуг для обеспечения государственных и муниципальных нужд на финансовый год и </w:t>
      </w:r>
      <w:r w:rsidRPr="00EF6F7D">
        <w:rPr>
          <w:rFonts w:ascii="Times New Roman" w:hAnsi="Times New Roman" w:cs="Times New Roman"/>
          <w:sz w:val="28"/>
          <w:szCs w:val="28"/>
        </w:rPr>
        <w:t>являются основанием для осуществления закупок.</w:t>
      </w:r>
    </w:p>
    <w:p w:rsidR="00243E6E" w:rsidRPr="00EF6F7D" w:rsidRDefault="00786402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Так, в соответствии с информацией,</w:t>
      </w:r>
      <w:r w:rsidR="00243E6E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Pr="00EF6F7D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D11C97" w:rsidRPr="00EF6F7D">
        <w:rPr>
          <w:rFonts w:ascii="Times New Roman" w:hAnsi="Times New Roman" w:cs="Times New Roman"/>
          <w:sz w:val="28"/>
          <w:szCs w:val="28"/>
        </w:rPr>
        <w:t>посредством АИС «Госзаказ»</w:t>
      </w:r>
      <w:r w:rsidR="0002081D" w:rsidRPr="00EF6F7D">
        <w:rPr>
          <w:rFonts w:ascii="Times New Roman" w:hAnsi="Times New Roman" w:cs="Times New Roman"/>
          <w:sz w:val="28"/>
          <w:szCs w:val="28"/>
        </w:rPr>
        <w:t xml:space="preserve"> з</w:t>
      </w:r>
      <w:r w:rsidR="00D11C97" w:rsidRPr="00EF6F7D">
        <w:rPr>
          <w:rFonts w:ascii="Times New Roman" w:hAnsi="Times New Roman" w:cs="Times New Roman"/>
          <w:sz w:val="28"/>
          <w:szCs w:val="28"/>
        </w:rPr>
        <w:t>а</w:t>
      </w:r>
      <w:r w:rsidR="00F10E32" w:rsidRPr="00EF6F7D">
        <w:rPr>
          <w:rFonts w:ascii="Times New Roman" w:hAnsi="Times New Roman" w:cs="Times New Roman"/>
          <w:sz w:val="28"/>
          <w:szCs w:val="28"/>
        </w:rPr>
        <w:t xml:space="preserve"> 1 квартал 2019</w:t>
      </w:r>
      <w:r w:rsidR="002D0A4A" w:rsidRPr="00EF6F7D">
        <w:rPr>
          <w:rFonts w:ascii="Times New Roman" w:hAnsi="Times New Roman" w:cs="Times New Roman"/>
          <w:sz w:val="28"/>
          <w:szCs w:val="28"/>
        </w:rPr>
        <w:t xml:space="preserve"> год</w:t>
      </w:r>
      <w:r w:rsidR="00F10E32" w:rsidRPr="00EF6F7D">
        <w:rPr>
          <w:rFonts w:ascii="Times New Roman" w:hAnsi="Times New Roman" w:cs="Times New Roman"/>
          <w:sz w:val="28"/>
          <w:szCs w:val="28"/>
        </w:rPr>
        <w:t>а</w:t>
      </w:r>
      <w:r w:rsidR="00D11C97" w:rsidRPr="00EF6F7D">
        <w:rPr>
          <w:rFonts w:ascii="Times New Roman" w:hAnsi="Times New Roman" w:cs="Times New Roman"/>
          <w:sz w:val="28"/>
          <w:szCs w:val="28"/>
        </w:rPr>
        <w:t xml:space="preserve"> в </w:t>
      </w:r>
      <w:r w:rsidR="006F1146" w:rsidRPr="00EF6F7D">
        <w:rPr>
          <w:rFonts w:ascii="Times New Roman" w:hAnsi="Times New Roman" w:cs="Times New Roman"/>
          <w:sz w:val="28"/>
          <w:szCs w:val="28"/>
        </w:rPr>
        <w:t>Единой информационной системе (далее -</w:t>
      </w:r>
      <w:r w:rsidR="00172F40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EF6F7D">
        <w:rPr>
          <w:rFonts w:ascii="Times New Roman" w:hAnsi="Times New Roman" w:cs="Times New Roman"/>
          <w:sz w:val="28"/>
          <w:szCs w:val="28"/>
        </w:rPr>
        <w:t>ЕИС</w:t>
      </w:r>
      <w:r w:rsidR="006F1146" w:rsidRPr="00EF6F7D">
        <w:rPr>
          <w:rFonts w:ascii="Times New Roman" w:hAnsi="Times New Roman" w:cs="Times New Roman"/>
          <w:sz w:val="28"/>
          <w:szCs w:val="28"/>
        </w:rPr>
        <w:t>)</w:t>
      </w:r>
      <w:r w:rsidR="00D73E2D" w:rsidRPr="00EF6F7D">
        <w:rPr>
          <w:rFonts w:ascii="Times New Roman" w:hAnsi="Times New Roman" w:cs="Times New Roman"/>
          <w:sz w:val="28"/>
          <w:szCs w:val="28"/>
        </w:rPr>
        <w:t>,</w:t>
      </w:r>
      <w:r w:rsidR="00D11C97" w:rsidRPr="00EF6F7D">
        <w:rPr>
          <w:rFonts w:ascii="Times New Roman" w:hAnsi="Times New Roman" w:cs="Times New Roman"/>
          <w:sz w:val="28"/>
          <w:szCs w:val="28"/>
        </w:rPr>
        <w:t xml:space="preserve"> заказчиками Забайкальского края размещено планов-графиков</w:t>
      </w:r>
      <w:r w:rsidR="00243E6E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EF6F7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512F3" w:rsidRPr="00EF6F7D">
        <w:rPr>
          <w:rFonts w:ascii="Times New Roman" w:hAnsi="Times New Roman" w:cs="Times New Roman"/>
          <w:sz w:val="28"/>
          <w:szCs w:val="28"/>
        </w:rPr>
        <w:t>1</w:t>
      </w:r>
      <w:r w:rsidR="00F10E32" w:rsidRPr="00EF6F7D">
        <w:rPr>
          <w:rFonts w:ascii="Times New Roman" w:hAnsi="Times New Roman" w:cs="Times New Roman"/>
          <w:sz w:val="28"/>
          <w:szCs w:val="28"/>
        </w:rPr>
        <w:t>1 874,63</w:t>
      </w:r>
      <w:r w:rsidR="00D11C97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EF6F7D">
        <w:rPr>
          <w:rFonts w:ascii="Times New Roman" w:hAnsi="Times New Roman" w:cs="Times New Roman"/>
          <w:sz w:val="28"/>
          <w:szCs w:val="28"/>
        </w:rPr>
        <w:t>млн.</w:t>
      </w:r>
      <w:r w:rsidR="000158EB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EF6F7D">
        <w:rPr>
          <w:rFonts w:ascii="Times New Roman" w:hAnsi="Times New Roman" w:cs="Times New Roman"/>
          <w:sz w:val="28"/>
          <w:szCs w:val="28"/>
        </w:rPr>
        <w:t>рублей</w:t>
      </w:r>
      <w:r w:rsidR="00243E6E" w:rsidRPr="00EF6F7D">
        <w:rPr>
          <w:rFonts w:ascii="Times New Roman" w:hAnsi="Times New Roman" w:cs="Times New Roman"/>
          <w:sz w:val="28"/>
          <w:szCs w:val="28"/>
        </w:rPr>
        <w:t>, из них:</w:t>
      </w:r>
    </w:p>
    <w:p w:rsidR="006F6A45" w:rsidRPr="00EF6F7D" w:rsidRDefault="002D0A4A" w:rsidP="00546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E32" w:rsidRPr="00EF6F7D">
        <w:rPr>
          <w:rFonts w:ascii="Times New Roman" w:hAnsi="Times New Roman" w:cs="Times New Roman"/>
          <w:sz w:val="28"/>
          <w:szCs w:val="28"/>
        </w:rPr>
        <w:t>9 458,9</w:t>
      </w:r>
      <w:r w:rsidRPr="00EF6F7D">
        <w:rPr>
          <w:rFonts w:ascii="Times New Roman" w:hAnsi="Times New Roman" w:cs="Times New Roman"/>
          <w:sz w:val="28"/>
          <w:szCs w:val="28"/>
        </w:rPr>
        <w:t>1</w:t>
      </w:r>
      <w:r w:rsidR="006F6A45" w:rsidRPr="00EF6F7D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F10E32" w:rsidRPr="00EF6F7D">
        <w:rPr>
          <w:rFonts w:ascii="Times New Roman" w:hAnsi="Times New Roman" w:cs="Times New Roman"/>
          <w:sz w:val="28"/>
          <w:szCs w:val="28"/>
        </w:rPr>
        <w:t>79,66</w:t>
      </w:r>
      <w:r w:rsidR="006F6A45" w:rsidRPr="00EF6F7D">
        <w:rPr>
          <w:rFonts w:ascii="Times New Roman" w:hAnsi="Times New Roman" w:cs="Times New Roman"/>
          <w:sz w:val="28"/>
          <w:szCs w:val="28"/>
        </w:rPr>
        <w:t>%) приходится на электронные аукционы;</w:t>
      </w:r>
    </w:p>
    <w:p w:rsidR="006F6A45" w:rsidRPr="00EF6F7D" w:rsidRDefault="002C43A3" w:rsidP="006F6A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19,89</w:t>
      </w:r>
      <w:r w:rsidR="006F6A45" w:rsidRPr="00EF6F7D">
        <w:rPr>
          <w:rFonts w:ascii="Times New Roman" w:hAnsi="Times New Roman" w:cs="Times New Roman"/>
          <w:sz w:val="28"/>
          <w:szCs w:val="28"/>
        </w:rPr>
        <w:t xml:space="preserve"> млн. рублей (0,</w:t>
      </w:r>
      <w:r w:rsidR="00CB24AC" w:rsidRPr="00EF6F7D">
        <w:rPr>
          <w:rFonts w:ascii="Times New Roman" w:hAnsi="Times New Roman" w:cs="Times New Roman"/>
          <w:sz w:val="28"/>
          <w:szCs w:val="28"/>
        </w:rPr>
        <w:t>17</w:t>
      </w:r>
      <w:r w:rsidR="006F6A45" w:rsidRPr="00EF6F7D">
        <w:rPr>
          <w:rFonts w:ascii="Times New Roman" w:hAnsi="Times New Roman" w:cs="Times New Roman"/>
          <w:sz w:val="28"/>
          <w:szCs w:val="28"/>
        </w:rPr>
        <w:t>%) - на запросы котировок;</w:t>
      </w:r>
    </w:p>
    <w:p w:rsidR="002C43A3" w:rsidRPr="00EF6F7D" w:rsidRDefault="00CB24AC" w:rsidP="002C43A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608,12</w:t>
      </w:r>
      <w:r w:rsidR="002C43A3" w:rsidRPr="00EF6F7D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Pr="00EF6F7D">
        <w:rPr>
          <w:rFonts w:ascii="Times New Roman" w:hAnsi="Times New Roman" w:cs="Times New Roman"/>
          <w:sz w:val="28"/>
          <w:szCs w:val="28"/>
        </w:rPr>
        <w:t>5,12</w:t>
      </w:r>
      <w:r w:rsidR="002C43A3" w:rsidRPr="00EF6F7D">
        <w:rPr>
          <w:rFonts w:ascii="Times New Roman" w:hAnsi="Times New Roman" w:cs="Times New Roman"/>
          <w:sz w:val="28"/>
          <w:szCs w:val="28"/>
        </w:rPr>
        <w:t>%) - на открытые конкурсы;</w:t>
      </w:r>
    </w:p>
    <w:p w:rsidR="006F6A45" w:rsidRPr="00EF6F7D" w:rsidRDefault="00CB24AC" w:rsidP="006F6A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16,78</w:t>
      </w:r>
      <w:r w:rsidR="006F6A45" w:rsidRPr="00EF6F7D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Pr="00EF6F7D">
        <w:rPr>
          <w:rFonts w:ascii="Times New Roman" w:hAnsi="Times New Roman" w:cs="Times New Roman"/>
          <w:sz w:val="28"/>
          <w:szCs w:val="28"/>
        </w:rPr>
        <w:t>0,14</w:t>
      </w:r>
      <w:r w:rsidR="006F6A45" w:rsidRPr="00EF6F7D">
        <w:rPr>
          <w:rFonts w:ascii="Times New Roman" w:hAnsi="Times New Roman" w:cs="Times New Roman"/>
          <w:sz w:val="28"/>
          <w:szCs w:val="28"/>
        </w:rPr>
        <w:t xml:space="preserve">%) </w:t>
      </w:r>
      <w:r w:rsidR="00483F28" w:rsidRPr="00EF6F7D">
        <w:rPr>
          <w:rFonts w:ascii="Times New Roman" w:hAnsi="Times New Roman" w:cs="Times New Roman"/>
          <w:sz w:val="28"/>
          <w:szCs w:val="28"/>
        </w:rPr>
        <w:t xml:space="preserve">- </w:t>
      </w:r>
      <w:r w:rsidR="006F6A45" w:rsidRPr="00EF6F7D">
        <w:rPr>
          <w:rFonts w:ascii="Times New Roman" w:hAnsi="Times New Roman" w:cs="Times New Roman"/>
          <w:sz w:val="28"/>
          <w:szCs w:val="28"/>
        </w:rPr>
        <w:t>на конкурсы с ограниченным участием;</w:t>
      </w:r>
    </w:p>
    <w:p w:rsidR="00E512F3" w:rsidRPr="00EF6F7D" w:rsidRDefault="00CB24AC" w:rsidP="00E512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36,14 млн. рублей (0,30</w:t>
      </w:r>
      <w:r w:rsidR="00E512F3" w:rsidRPr="00EF6F7D">
        <w:rPr>
          <w:rFonts w:ascii="Times New Roman" w:hAnsi="Times New Roman" w:cs="Times New Roman"/>
          <w:sz w:val="28"/>
          <w:szCs w:val="28"/>
        </w:rPr>
        <w:t>%) - на запрос предложений;</w:t>
      </w:r>
    </w:p>
    <w:p w:rsidR="00E512F3" w:rsidRPr="00EF6F7D" w:rsidRDefault="00CB24AC" w:rsidP="006F6A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1 734,79</w:t>
      </w:r>
      <w:r w:rsidR="00E512F3" w:rsidRPr="00EF6F7D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Pr="00EF6F7D">
        <w:rPr>
          <w:rFonts w:ascii="Times New Roman" w:hAnsi="Times New Roman" w:cs="Times New Roman"/>
          <w:sz w:val="28"/>
          <w:szCs w:val="28"/>
        </w:rPr>
        <w:t>14,61</w:t>
      </w:r>
      <w:r w:rsidR="00720D11" w:rsidRPr="00EF6F7D">
        <w:rPr>
          <w:rFonts w:ascii="Times New Roman" w:hAnsi="Times New Roman" w:cs="Times New Roman"/>
          <w:sz w:val="28"/>
          <w:szCs w:val="28"/>
        </w:rPr>
        <w:t>%</w:t>
      </w:r>
      <w:r w:rsidR="00E512F3" w:rsidRPr="00EF6F7D">
        <w:rPr>
          <w:rFonts w:ascii="Times New Roman" w:hAnsi="Times New Roman" w:cs="Times New Roman"/>
          <w:sz w:val="28"/>
          <w:szCs w:val="28"/>
        </w:rPr>
        <w:t>)</w:t>
      </w:r>
      <w:r w:rsidR="00172F40" w:rsidRPr="00EF6F7D">
        <w:rPr>
          <w:rFonts w:ascii="Times New Roman" w:hAnsi="Times New Roman" w:cs="Times New Roman"/>
          <w:sz w:val="28"/>
          <w:szCs w:val="28"/>
        </w:rPr>
        <w:t xml:space="preserve"> -</w:t>
      </w:r>
      <w:r w:rsidR="00E512F3" w:rsidRPr="00EF6F7D">
        <w:rPr>
          <w:rFonts w:ascii="Times New Roman" w:hAnsi="Times New Roman" w:cs="Times New Roman"/>
          <w:sz w:val="28"/>
          <w:szCs w:val="28"/>
        </w:rPr>
        <w:t xml:space="preserve"> на закупки у единственного поставщика в соответствии с ч</w:t>
      </w:r>
      <w:r w:rsidR="00E51A10" w:rsidRPr="00EF6F7D">
        <w:rPr>
          <w:rFonts w:ascii="Times New Roman" w:hAnsi="Times New Roman" w:cs="Times New Roman"/>
          <w:sz w:val="28"/>
          <w:szCs w:val="28"/>
        </w:rPr>
        <w:t>астью</w:t>
      </w:r>
      <w:r w:rsidR="00E512F3" w:rsidRPr="00EF6F7D">
        <w:rPr>
          <w:rFonts w:ascii="Times New Roman" w:hAnsi="Times New Roman" w:cs="Times New Roman"/>
          <w:sz w:val="28"/>
          <w:szCs w:val="28"/>
        </w:rPr>
        <w:t xml:space="preserve"> 1 ст</w:t>
      </w:r>
      <w:r w:rsidR="00E51A10" w:rsidRPr="00EF6F7D">
        <w:rPr>
          <w:rFonts w:ascii="Times New Roman" w:hAnsi="Times New Roman" w:cs="Times New Roman"/>
          <w:sz w:val="28"/>
          <w:szCs w:val="28"/>
        </w:rPr>
        <w:t xml:space="preserve">атьи </w:t>
      </w:r>
      <w:r w:rsidR="00E512F3" w:rsidRPr="00EF6F7D">
        <w:rPr>
          <w:rFonts w:ascii="Times New Roman" w:hAnsi="Times New Roman" w:cs="Times New Roman"/>
          <w:sz w:val="28"/>
          <w:szCs w:val="28"/>
        </w:rPr>
        <w:t xml:space="preserve">93 Федерального закона № 44-ФЗ, из них </w:t>
      </w:r>
      <w:r w:rsidR="00665D2D">
        <w:rPr>
          <w:rFonts w:ascii="Times New Roman" w:hAnsi="Times New Roman" w:cs="Times New Roman"/>
          <w:sz w:val="28"/>
          <w:szCs w:val="28"/>
        </w:rPr>
        <w:t>–</w:t>
      </w:r>
      <w:r w:rsidR="005C2178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665D2D">
        <w:rPr>
          <w:rFonts w:ascii="Times New Roman" w:hAnsi="Times New Roman" w:cs="Times New Roman"/>
          <w:sz w:val="28"/>
          <w:szCs w:val="28"/>
        </w:rPr>
        <w:t>528,77</w:t>
      </w:r>
      <w:r w:rsidR="00E512F3" w:rsidRPr="00EF6F7D">
        <w:rPr>
          <w:rFonts w:ascii="Times New Roman" w:hAnsi="Times New Roman" w:cs="Times New Roman"/>
          <w:sz w:val="28"/>
          <w:szCs w:val="28"/>
        </w:rPr>
        <w:t xml:space="preserve"> млн.</w:t>
      </w:r>
      <w:r w:rsidR="00C008D8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E512F3" w:rsidRPr="00EF6F7D">
        <w:rPr>
          <w:rFonts w:ascii="Times New Roman" w:hAnsi="Times New Roman" w:cs="Times New Roman"/>
          <w:sz w:val="28"/>
          <w:szCs w:val="28"/>
        </w:rPr>
        <w:t>рублей приходится на закупки малого объема в соответствии с п</w:t>
      </w:r>
      <w:r w:rsidR="00E51A10" w:rsidRPr="00EF6F7D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E512F3" w:rsidRPr="00EF6F7D">
        <w:rPr>
          <w:rFonts w:ascii="Times New Roman" w:hAnsi="Times New Roman" w:cs="Times New Roman"/>
          <w:sz w:val="28"/>
          <w:szCs w:val="28"/>
        </w:rPr>
        <w:t>4 и 5 ст</w:t>
      </w:r>
      <w:r w:rsidR="00E51A10" w:rsidRPr="00EF6F7D">
        <w:rPr>
          <w:rFonts w:ascii="Times New Roman" w:hAnsi="Times New Roman" w:cs="Times New Roman"/>
          <w:sz w:val="28"/>
          <w:szCs w:val="28"/>
        </w:rPr>
        <w:t xml:space="preserve">атьи </w:t>
      </w:r>
      <w:r w:rsidR="00C008D8" w:rsidRPr="00EF6F7D">
        <w:rPr>
          <w:rFonts w:ascii="Times New Roman" w:hAnsi="Times New Roman" w:cs="Times New Roman"/>
          <w:sz w:val="28"/>
          <w:szCs w:val="28"/>
        </w:rPr>
        <w:t>93 Федерального</w:t>
      </w:r>
      <w:r w:rsidR="00E512F3" w:rsidRPr="00EF6F7D">
        <w:rPr>
          <w:rFonts w:ascii="Times New Roman" w:hAnsi="Times New Roman" w:cs="Times New Roman"/>
          <w:sz w:val="28"/>
          <w:szCs w:val="28"/>
        </w:rPr>
        <w:t xml:space="preserve"> закона № 44</w:t>
      </w:r>
      <w:r w:rsidR="00134BAB" w:rsidRPr="00EF6F7D">
        <w:rPr>
          <w:rFonts w:ascii="Times New Roman" w:hAnsi="Times New Roman" w:cs="Times New Roman"/>
          <w:sz w:val="28"/>
          <w:szCs w:val="28"/>
        </w:rPr>
        <w:t>-ФЗ</w:t>
      </w:r>
      <w:r w:rsidR="00E512F3" w:rsidRPr="00EF6F7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65D2D">
        <w:rPr>
          <w:rFonts w:ascii="Times New Roman" w:hAnsi="Times New Roman" w:cs="Times New Roman"/>
          <w:sz w:val="28"/>
          <w:szCs w:val="28"/>
        </w:rPr>
        <w:t>30,48</w:t>
      </w:r>
      <w:r w:rsidR="00E512F3" w:rsidRPr="00EF6F7D">
        <w:rPr>
          <w:rFonts w:ascii="Times New Roman" w:hAnsi="Times New Roman" w:cs="Times New Roman"/>
          <w:sz w:val="28"/>
          <w:szCs w:val="28"/>
        </w:rPr>
        <w:t>% от всех закупок, запланированных у единственного поставщика.</w:t>
      </w:r>
    </w:p>
    <w:p w:rsidR="00183077" w:rsidRPr="00EF6F7D" w:rsidRDefault="006F6A45" w:rsidP="00183077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6F7D">
        <w:rPr>
          <w:rFonts w:ascii="Times New Roman" w:hAnsi="Times New Roman" w:cs="Times New Roman"/>
          <w:sz w:val="28"/>
          <w:szCs w:val="28"/>
          <w:lang w:eastAsia="ru-RU"/>
        </w:rPr>
        <w:t>Следует отметить тот факт, что заказчиками постоянно вносятся изменения в планы закупок и планы</w:t>
      </w:r>
      <w:r w:rsidR="008F66B3" w:rsidRPr="00EF6F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графики. В отчетном периоде государственными заказчиками Забайкальского края было </w:t>
      </w:r>
      <w:r w:rsidR="00DD3CE9"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опубликовано </w:t>
      </w:r>
      <w:r w:rsidR="00CB24AC" w:rsidRPr="00EF6F7D">
        <w:rPr>
          <w:rFonts w:ascii="Times New Roman" w:hAnsi="Times New Roman" w:cs="Times New Roman"/>
          <w:sz w:val="28"/>
          <w:szCs w:val="28"/>
          <w:lang w:eastAsia="ru-RU"/>
        </w:rPr>
        <w:t>1784</w:t>
      </w:r>
      <w:r w:rsidR="00DD3CE9"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 верси</w:t>
      </w:r>
      <w:r w:rsidR="008E0B90" w:rsidRPr="00EF6F7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D3CE9"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F7D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DD3CE9" w:rsidRPr="00EF6F7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EF6F7D">
        <w:rPr>
          <w:rFonts w:ascii="Times New Roman" w:hAnsi="Times New Roman" w:cs="Times New Roman"/>
          <w:sz w:val="28"/>
          <w:szCs w:val="28"/>
          <w:lang w:eastAsia="ru-RU"/>
        </w:rPr>
        <w:t>-график</w:t>
      </w:r>
      <w:r w:rsidR="00DD3CE9" w:rsidRPr="00EF6F7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EF6F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3CE9"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3077" w:rsidRPr="00EF6F7D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hAnsi="Times New Roman" w:cs="Times New Roman"/>
          <w:sz w:val="28"/>
          <w:szCs w:val="28"/>
          <w:lang w:eastAsia="ru-RU"/>
        </w:rPr>
        <w:t>Основными причинами внесения изменений в планы-графики являются:</w:t>
      </w:r>
    </w:p>
    <w:p w:rsidR="00183077" w:rsidRPr="00EF6F7D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hAnsi="Times New Roman" w:cs="Times New Roman"/>
          <w:sz w:val="28"/>
          <w:szCs w:val="28"/>
          <w:lang w:eastAsia="ru-RU"/>
        </w:rPr>
        <w:t>необходимость уточнения плана-графика в случае несостоявшихся процедур определения поставщика (подрядчика, исполнителя);</w:t>
      </w:r>
    </w:p>
    <w:p w:rsidR="00183077" w:rsidRPr="00EF6F7D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экономии, полученной по результатам состоявшихся </w:t>
      </w:r>
      <w:r w:rsidRPr="00EF6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процедур закупок.</w:t>
      </w:r>
    </w:p>
    <w:p w:rsidR="00574D0C" w:rsidRPr="00EF6F7D" w:rsidRDefault="00574D0C" w:rsidP="00CF65FB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F6F7D">
        <w:rPr>
          <w:rFonts w:ascii="Times New Roman" w:eastAsia="Calibri" w:hAnsi="Times New Roman" w:cs="Times New Roman"/>
          <w:sz w:val="28"/>
          <w:szCs w:val="28"/>
        </w:rPr>
        <w:t xml:space="preserve">В представленной ниже диаграмме отражены показатели по способам размещения закупок, запланированных государственными заказчиками Забайкальского края </w:t>
      </w:r>
      <w:r w:rsidR="004D78A6" w:rsidRPr="00EF6F7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B24AC" w:rsidRPr="00EF6F7D">
        <w:rPr>
          <w:rFonts w:ascii="Times New Roman" w:eastAsia="Calibri" w:hAnsi="Times New Roman" w:cs="Times New Roman"/>
          <w:sz w:val="28"/>
          <w:szCs w:val="28"/>
        </w:rPr>
        <w:t>1 квартале 2019</w:t>
      </w:r>
      <w:r w:rsidR="00515059" w:rsidRPr="00EF6F7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24AC" w:rsidRPr="00EF6F7D">
        <w:rPr>
          <w:rFonts w:ascii="Times New Roman" w:eastAsia="Calibri" w:hAnsi="Times New Roman" w:cs="Times New Roman"/>
          <w:sz w:val="28"/>
          <w:szCs w:val="28"/>
        </w:rPr>
        <w:t>а</w:t>
      </w:r>
      <w:r w:rsidRPr="00EF6F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1145" w:rsidRPr="00EF6F7D" w:rsidRDefault="00041145" w:rsidP="00CB0EAA">
      <w:pPr>
        <w:spacing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D964E3" w:rsidRPr="00EF6F7D" w:rsidRDefault="00574D0C" w:rsidP="00CD42F2">
      <w:pPr>
        <w:rPr>
          <w:lang w:eastAsia="ru-RU"/>
        </w:rPr>
      </w:pPr>
      <w:r w:rsidRPr="00EF6F7D">
        <w:rPr>
          <w:noProof/>
          <w:lang w:eastAsia="ru-RU"/>
        </w:rPr>
        <w:drawing>
          <wp:inline distT="0" distB="0" distL="0" distR="0">
            <wp:extent cx="5966460" cy="4198620"/>
            <wp:effectExtent l="0" t="0" r="1524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2008" w:rsidRPr="00EF6F7D" w:rsidRDefault="00312008" w:rsidP="006F0694">
      <w:pPr>
        <w:spacing w:line="240" w:lineRule="auto"/>
        <w:ind w:firstLine="708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3340CD" w:rsidRPr="00EF6F7D" w:rsidRDefault="006C7F20" w:rsidP="006F0694">
      <w:pPr>
        <w:spacing w:line="240" w:lineRule="auto"/>
        <w:ind w:firstLine="708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EF6F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Вполне очевидно, что из числа конкурен</w:t>
      </w:r>
      <w:r w:rsidR="00A13324" w:rsidRPr="00EF6F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тных способов проведения закупок</w:t>
      </w:r>
      <w:r w:rsidRPr="00EF6F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традиционно выделяется электронный аукцион, доля которого составляет </w:t>
      </w:r>
      <w:r w:rsidR="005B0385" w:rsidRPr="00EF6F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79,66%</w:t>
      </w:r>
      <w:r w:rsidRPr="00EF6F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от общей суммы закупо</w:t>
      </w:r>
      <w:r w:rsidR="00515059" w:rsidRPr="00EF6F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к. </w:t>
      </w:r>
    </w:p>
    <w:p w:rsidR="00EC1D33" w:rsidRPr="00EF6F7D" w:rsidRDefault="00EC1D33" w:rsidP="006F06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7D6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="002966D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C7D6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6D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C7D6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заказчиками было запланировано разместить у субъектов малого </w:t>
      </w:r>
      <w:r w:rsidR="005460D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(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567876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СМП) и социально ориентированных некоммерческих организаций (д</w:t>
      </w:r>
      <w:r w:rsidR="00E24B1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</w:t>
      </w:r>
      <w:r w:rsidR="00567876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СОНО) закупок на сумму </w:t>
      </w:r>
      <w:r w:rsidR="003C7D6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5 189,14</w:t>
      </w:r>
      <w:r w:rsidR="005460D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71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291B8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71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3C7D6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51,1</w:t>
      </w:r>
      <w:r w:rsidR="008A18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64D2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1771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совокупного годового объема закупок, рассчитанного с учетом части 1.1 ст</w:t>
      </w:r>
      <w:r w:rsidR="00567876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11771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30 Федерального закона № 44-ФЗ.</w:t>
      </w:r>
    </w:p>
    <w:p w:rsidR="007366D7" w:rsidRPr="00EF6F7D" w:rsidRDefault="007366D7" w:rsidP="001159A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0683B" w:rsidRPr="00EF6F7D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7423519"/>
      <w:r w:rsidRPr="00EF6F7D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EF6F7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2"/>
    </w:p>
    <w:p w:rsidR="00A0683B" w:rsidRPr="00EF6F7D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003D" w:rsidRPr="00EF6F7D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ED77B0" w:rsidRPr="00EF6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квартал </w:t>
      </w:r>
      <w:r w:rsidR="00512DD2" w:rsidRPr="00EF6F7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ED77B0" w:rsidRPr="00EF6F7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12DD2" w:rsidRPr="00EF6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D77B0" w:rsidRPr="00EF6F7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12DD2" w:rsidRPr="00EF6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государственных заказчиков </w:t>
      </w:r>
      <w:r w:rsidR="006553EA" w:rsidRPr="00EF6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512DD2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2272</w:t>
      </w:r>
      <w:r w:rsidR="0004655A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980C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ки</w:t>
      </w:r>
      <w:r w:rsidR="00654D0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:rsidR="00D24E0E" w:rsidRPr="00EF6F7D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2201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FC49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й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577669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96,8</w:t>
      </w:r>
      <w:r w:rsidR="00535633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577669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D24E0E" w:rsidRPr="00EF6F7D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котировок</w:t>
      </w:r>
      <w:r w:rsidR="00577669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0,09</w:t>
      </w:r>
      <w:r w:rsidR="0004655A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</w:t>
      </w:r>
      <w:r w:rsidR="00577669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E7153A" w:rsidRPr="00EF6F7D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- 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7D5951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0F5BF5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09</w:t>
      </w:r>
      <w:r w:rsidR="00577669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86540B" w:rsidRPr="00EF6F7D" w:rsidRDefault="0086540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открытых конкурс</w:t>
      </w:r>
      <w:r w:rsidR="00F44BDE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B3610C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535633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C92A3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92A30" w:rsidRPr="00EF6F7D" w:rsidRDefault="00C92A3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45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запросов 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(1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98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:rsidR="00C92A30" w:rsidRPr="00EF6F7D" w:rsidRDefault="00C92A3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 запросов предложений (0,</w:t>
      </w:r>
      <w:r w:rsidR="00ED77B0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66%).</w:t>
      </w:r>
    </w:p>
    <w:p w:rsidR="00712FF0" w:rsidRPr="00EF6F7D" w:rsidRDefault="00712FF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</w:t>
      </w:r>
      <w:r w:rsidR="000C574D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D77B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4E624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D77B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624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77B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74D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574D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7B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7FA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77B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FE7FA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17A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(1,8</w:t>
      </w:r>
      <w:r w:rsidR="00FE7FA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7A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объявленных процедур для государственных заказчиков Забайкальского края</w:t>
      </w:r>
      <w:r w:rsidR="002117AC" w:rsidRPr="00EF6F7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D77B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2139F1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D77B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7A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аукцион</w:t>
      </w:r>
      <w:r w:rsidR="00427C7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39F1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7C7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9F1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</w:t>
      </w:r>
      <w:r w:rsidR="00427C7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39F1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27C7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9F1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, 2 открытых конкурса в электронной форме.</w:t>
      </w:r>
    </w:p>
    <w:p w:rsidR="00A91129" w:rsidRPr="00EF6F7D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9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34639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139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4639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139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2139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2 071,85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рублей. </w:t>
      </w:r>
      <w:r w:rsidR="003412F6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:rsidR="00A91129" w:rsidRPr="00EF6F7D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аукцион </w:t>
      </w:r>
      <w:r w:rsidR="002139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9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2 016,26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139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97,32</w:t>
      </w:r>
      <w:r w:rsidR="0053268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контрактов)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1129" w:rsidRPr="00EF6F7D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запрос котировок </w:t>
      </w:r>
      <w:r w:rsidR="002139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B9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0,21</w:t>
      </w:r>
      <w:r w:rsidR="0096393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53268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57B9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</w:t>
      </w:r>
      <w:r w:rsidR="0053268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D2B" w:rsidRPr="00EF6F7D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открытый конкурс </w:t>
      </w:r>
      <w:r w:rsidR="00D57B9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B9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B9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11,25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57B9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0,54</w:t>
      </w:r>
      <w:r w:rsidR="0053268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4DA" w:rsidRPr="00EF6F7D" w:rsidRDefault="00EB04D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открытый конкурс </w:t>
      </w:r>
      <w:r w:rsidR="0000666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66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30,59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00666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1,48</w:t>
      </w:r>
      <w:r w:rsidR="00D8529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F67E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E0" w:rsidRPr="00EF6F7D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запрос котировок в электронной форме </w:t>
      </w:r>
      <w:r w:rsidR="0000666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66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12,25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(0,</w:t>
      </w:r>
      <w:r w:rsidR="0000666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EF67E0" w:rsidRPr="00EF6F7D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запрос предложений </w:t>
      </w:r>
      <w:r w:rsidR="0000666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66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00666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0,06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BA18F6" w:rsidRPr="00EF6F7D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2F417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квартала 2019 года</w:t>
      </w:r>
      <w:r w:rsidR="001A337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552B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17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1194</w:t>
      </w:r>
      <w:r w:rsidR="00BA18F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2F417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4442D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442D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309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2,55</w:t>
      </w:r>
      <w:r w:rsidR="002650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8A309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1152</w:t>
      </w:r>
      <w:r w:rsidR="00BA18F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A309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8A309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18F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0F5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FF428F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котировок в электронной форме</w:t>
      </w:r>
      <w:r w:rsidR="008A309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открытых конкурса в электронной форме, </w:t>
      </w:r>
      <w:r w:rsidR="003D0F5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A309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 предложений</w:t>
      </w:r>
      <w:r w:rsidR="006F54C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8A309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50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09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628,27</w:t>
      </w:r>
      <w:r w:rsidR="004442D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36751F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309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0,32</w:t>
      </w:r>
      <w:r w:rsidR="0026503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3ED" w:rsidRPr="00EF6F7D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F5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5335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8F66B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03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F428F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0F5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E243E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9AF" w:rsidRPr="00EF6F7D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3D0F5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квартала 2019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3D0F5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1078</w:t>
      </w:r>
      <w:r w:rsidR="00F56ED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73F5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73F5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D0F5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624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0F5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47726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3D0F5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FF428F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FF428F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2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3F5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712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73F5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котировок, </w:t>
      </w:r>
      <w:r w:rsidR="00712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открытых</w:t>
      </w:r>
      <w:r w:rsidR="0050784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50784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="00712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запросов </w:t>
      </w:r>
      <w:r w:rsidR="0050784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форме, </w:t>
      </w:r>
      <w:r w:rsidR="00712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0784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 предложений</w:t>
      </w:r>
      <w:r w:rsidR="00173F5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712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1 443,58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71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12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F371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2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:rsidR="004353A3" w:rsidRPr="00EF6F7D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2D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1118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8F66B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00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C75C2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532D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353A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:rsidR="0047726B" w:rsidRPr="00EF6F7D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74326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1078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:rsidR="0094137B" w:rsidRPr="00EF6F7D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D046C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8F66B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53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</w:t>
      </w:r>
      <w:r w:rsidR="00D046C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C75C2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E94" w:rsidRPr="00EF6F7D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683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53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668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C7E9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137B" w:rsidRPr="00EF6F7D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из поданных заявок отклонены </w:t>
      </w:r>
      <w:r w:rsidR="008F66B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53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E94" w:rsidRPr="00EF6F7D" w:rsidRDefault="007C7E94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137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</w:t>
      </w:r>
      <w:r w:rsidR="008F66B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53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94137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54653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94137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9AF" w:rsidRPr="00EF6F7D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иное </w:t>
      </w:r>
      <w:r w:rsidR="008F66B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53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  <w:r w:rsidR="00D046C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54653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070" w:rsidRPr="00EF6F7D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3E5A5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E600D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3E5A5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подано </w:t>
      </w:r>
      <w:r w:rsidR="003E5A5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6453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3E5A5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A5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691</w:t>
      </w:r>
      <w:r w:rsidR="00CF6B8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3E5A5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0,71</w:t>
      </w:r>
      <w:r w:rsidR="00CF6B8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070" w:rsidRPr="00EF6F7D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по всем закупкам в целом среднее количество поданных заявок на участие со стороны поставщиков</w:t>
      </w:r>
      <w:r w:rsidR="004D328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73040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CA0D1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:rsidR="00D032BE" w:rsidRPr="00EF6F7D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7501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501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1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экономия бюджетных средств в сумме </w:t>
      </w:r>
      <w:r w:rsidR="007501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186,65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7501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9,01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182,9 млн. рублей </w:t>
      </w:r>
      <w:r w:rsidR="00FB48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</w:t>
      </w:r>
      <w:r w:rsidR="007501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экономия по итогам состоявшихся закупок (29,11% от общей суммы состоявшихся закупок), 3,75 млн. рублей – экономия по итогам несостоявшихся </w:t>
      </w:r>
      <w:r w:rsidR="00FB48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7501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(0,26%).</w:t>
      </w:r>
    </w:p>
    <w:p w:rsidR="00A53A59" w:rsidRPr="00EF6F7D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AE210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1938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на общую сумму </w:t>
      </w:r>
      <w:r w:rsidR="009853A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1 142,49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 результатам состоявшихс</w:t>
      </w:r>
      <w:r w:rsidR="00AD3BF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9853A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1146</w:t>
      </w:r>
      <w:r w:rsidR="00AD3BF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C5527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853A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59,13</w:t>
      </w:r>
      <w:r w:rsidR="008661D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9853A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453,94</w:t>
      </w:r>
      <w:r w:rsidR="00AD3BF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BF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3A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</w:t>
      </w:r>
      <w:r w:rsidR="008661D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C5527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853A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40,87</w:t>
      </w:r>
      <w:r w:rsidR="008661D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9853A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688,55</w:t>
      </w:r>
      <w:r w:rsidR="00AD3BF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0E7618" w:rsidRPr="00EF6F7D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контракты за </w:t>
      </w:r>
      <w:r w:rsidR="009726D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726D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726D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способов закупок:</w:t>
      </w:r>
    </w:p>
    <w:p w:rsidR="000E7618" w:rsidRPr="00EF6F7D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электронные аукционы </w:t>
      </w:r>
      <w:r w:rsidR="004373C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6D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1875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</w:t>
      </w:r>
      <w:r w:rsidR="009726D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9726D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1 109,82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рублей;</w:t>
      </w:r>
    </w:p>
    <w:p w:rsidR="000E0EEE" w:rsidRPr="00EF6F7D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запрос котировок </w:t>
      </w:r>
      <w:r w:rsidR="004373C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0,05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:rsidR="000E0EEE" w:rsidRPr="00EF6F7D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запросы котировок в электронной форме </w:t>
      </w:r>
      <w:r w:rsidR="004373C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43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10,23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:rsidR="000E0EEE" w:rsidRPr="00EF6F7D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открытые конкурсы </w:t>
      </w:r>
      <w:r w:rsidR="004373C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11,86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:rsidR="00B04478" w:rsidRPr="00EF6F7D" w:rsidRDefault="000E0EEE" w:rsidP="00B04478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открытые конкурсы 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373C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9726D8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9,44</w:t>
      </w: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BA10B9"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BA10B9" w:rsidRPr="00EF6F7D" w:rsidRDefault="00BA10B9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запросы предложений – 14 контрактов на сумму 1,09 млн. рублей.</w:t>
      </w:r>
    </w:p>
    <w:p w:rsidR="007B041B" w:rsidRPr="00EF6F7D" w:rsidRDefault="007B041B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36FB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</w:t>
      </w:r>
      <w:r w:rsidR="008C35A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Федерального закона № 44-ФЗ заказчики обязаны осуществлять закупки у СМП</w:t>
      </w:r>
      <w:r w:rsidR="003C7AE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454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СОНО в объеме не менее чем 15% совокупного годового объема закупок. </w:t>
      </w:r>
    </w:p>
    <w:p w:rsidR="00371143" w:rsidRPr="00EF6F7D" w:rsidRDefault="007B041B" w:rsidP="00065C08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5657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квартала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5657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</w:t>
      </w:r>
      <w:r w:rsidR="0055657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274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55657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СМП и СОНО на общую сумму </w:t>
      </w:r>
      <w:r w:rsidR="0055657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176,74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F109A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>а участие в закупках для СМП и СОНО участниками подан</w:t>
      </w:r>
      <w:r w:rsidR="0009019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657B"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>971</w:t>
      </w:r>
      <w:r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</w:t>
      </w:r>
      <w:r w:rsidR="00475644"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55657B"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>.  В среднем</w:t>
      </w:r>
      <w:r w:rsidR="0068327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поданных </w:t>
      </w:r>
      <w:r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заявок на одну закупку у СМП и СОНО составило </w:t>
      </w:r>
      <w:r w:rsidR="008C35A9"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3,</w:t>
      </w:r>
      <w:r w:rsidR="0055657B"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>54</w:t>
      </w:r>
      <w:r w:rsidR="00F109A4"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71143"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количество участников наблюдается в закупках на поставку медицинских расходных материалов</w:t>
      </w:r>
      <w:r w:rsidR="00A81856"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B31AB8"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1BC1"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>лекарственных препаратов</w:t>
      </w:r>
      <w:r w:rsidR="00C44356"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C77E2" w:rsidRPr="00EF6F7D" w:rsidRDefault="007B041B" w:rsidP="005860EF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77E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8C1BB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4C77E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C1BB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C77E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C1BB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77E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</w:t>
      </w:r>
      <w:r w:rsidR="000E761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="004C77E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процедур заключено </w:t>
      </w:r>
      <w:r w:rsidR="008C1BB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247</w:t>
      </w:r>
      <w:r w:rsidR="004C77E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с СМП и СОНО </w:t>
      </w:r>
      <w:r w:rsidR="00A53A5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8C1BB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141,77</w:t>
      </w:r>
      <w:r w:rsidR="00A53A5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F109A4" w:rsidRPr="00EF6F7D" w:rsidRDefault="002F2869" w:rsidP="000960C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</w:t>
      </w:r>
      <w:r w:rsidR="005476A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закупок для СМП и СОНО</w:t>
      </w:r>
      <w:r w:rsidR="007B041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6A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</w:t>
      </w:r>
      <w:r w:rsidR="000960C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медицинских расходных материалов, лекарственных препаратов, продуктов питания</w:t>
      </w:r>
      <w:r w:rsidR="003411E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BF0" w:rsidRPr="00EF6F7D" w:rsidRDefault="00250BF0" w:rsidP="00D40B5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В</w:t>
      </w:r>
      <w:r w:rsidR="00E757C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E757CA">
        <w:rPr>
          <w:rFonts w:ascii="Times New Roman" w:hAnsi="Times New Roman" w:cs="Times New Roman"/>
          <w:sz w:val="28"/>
          <w:szCs w:val="28"/>
        </w:rPr>
        <w:t xml:space="preserve">1 </w:t>
      </w:r>
      <w:r w:rsidRPr="00EF6F7D">
        <w:rPr>
          <w:rFonts w:ascii="Times New Roman" w:hAnsi="Times New Roman" w:cs="Times New Roman"/>
          <w:sz w:val="28"/>
          <w:szCs w:val="28"/>
        </w:rPr>
        <w:t xml:space="preserve">квартале 2019 года проводились предварительные публичные обсуждения </w:t>
      </w:r>
      <w:r w:rsidR="00D40B5F" w:rsidRPr="00EF6F7D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EF6F7D">
        <w:rPr>
          <w:rFonts w:ascii="Times New Roman" w:hAnsi="Times New Roman" w:cs="Times New Roman"/>
          <w:sz w:val="28"/>
          <w:szCs w:val="28"/>
        </w:rPr>
        <w:t>закупок</w:t>
      </w:r>
      <w:r w:rsidR="00D40B5F" w:rsidRPr="00EF6F7D">
        <w:rPr>
          <w:rFonts w:ascii="Times New Roman" w:hAnsi="Times New Roman" w:cs="Times New Roman"/>
          <w:sz w:val="28"/>
          <w:szCs w:val="28"/>
        </w:rPr>
        <w:t>,</w:t>
      </w:r>
      <w:r w:rsidRPr="00EF6F7D">
        <w:rPr>
          <w:rFonts w:ascii="Times New Roman" w:hAnsi="Times New Roman" w:cs="Times New Roman"/>
          <w:sz w:val="28"/>
          <w:szCs w:val="28"/>
        </w:rPr>
        <w:t xml:space="preserve"> начальная (максимальная) цена контракта которых превышает один миллиард рублей</w:t>
      </w:r>
      <w:r w:rsidR="00D40B5F" w:rsidRPr="00EF6F7D">
        <w:rPr>
          <w:rFonts w:ascii="Times New Roman" w:hAnsi="Times New Roman" w:cs="Times New Roman"/>
          <w:sz w:val="28"/>
          <w:szCs w:val="28"/>
        </w:rPr>
        <w:t xml:space="preserve"> (</w:t>
      </w:r>
      <w:r w:rsidRPr="00EF6F7D">
        <w:rPr>
          <w:rFonts w:ascii="Times New Roman" w:hAnsi="Times New Roman" w:cs="Times New Roman"/>
          <w:sz w:val="28"/>
          <w:szCs w:val="28"/>
        </w:rPr>
        <w:t xml:space="preserve">выполнение работ по реконструкции путепровода через железную дорогу и моста через р. Ингода в пгт. Дарасун </w:t>
      </w:r>
      <w:r w:rsidR="00D40B5F" w:rsidRPr="00EF6F7D">
        <w:rPr>
          <w:rFonts w:ascii="Times New Roman" w:hAnsi="Times New Roman" w:cs="Times New Roman"/>
          <w:sz w:val="28"/>
          <w:szCs w:val="28"/>
        </w:rPr>
        <w:t>и</w:t>
      </w:r>
    </w:p>
    <w:p w:rsidR="00250BF0" w:rsidRPr="00EF6F7D" w:rsidRDefault="00D40B5F" w:rsidP="00D40B5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hAnsi="Times New Roman" w:cs="Times New Roman"/>
          <w:sz w:val="28"/>
          <w:szCs w:val="28"/>
        </w:rPr>
        <w:t>выполнение работ по р</w:t>
      </w:r>
      <w:r w:rsidR="00250BF0" w:rsidRPr="00EF6F7D">
        <w:rPr>
          <w:rFonts w:ascii="Times New Roman" w:hAnsi="Times New Roman" w:cs="Times New Roman"/>
          <w:sz w:val="28"/>
          <w:szCs w:val="28"/>
        </w:rPr>
        <w:t>еконструкци</w:t>
      </w:r>
      <w:r w:rsidRPr="00EF6F7D">
        <w:rPr>
          <w:rFonts w:ascii="Times New Roman" w:hAnsi="Times New Roman" w:cs="Times New Roman"/>
          <w:sz w:val="28"/>
          <w:szCs w:val="28"/>
        </w:rPr>
        <w:t>и</w:t>
      </w:r>
      <w:r w:rsidR="00250BF0" w:rsidRPr="00EF6F7D">
        <w:rPr>
          <w:rFonts w:ascii="Times New Roman" w:hAnsi="Times New Roman" w:cs="Times New Roman"/>
          <w:sz w:val="28"/>
          <w:szCs w:val="28"/>
        </w:rPr>
        <w:t xml:space="preserve"> здания ГАУК «Забайкальский краевой драматический театр»</w:t>
      </w:r>
      <w:r w:rsidR="00683278">
        <w:rPr>
          <w:rFonts w:ascii="Times New Roman" w:hAnsi="Times New Roman" w:cs="Times New Roman"/>
          <w:sz w:val="28"/>
          <w:szCs w:val="28"/>
        </w:rPr>
        <w:t>)</w:t>
      </w:r>
      <w:r w:rsidRPr="00EF6F7D">
        <w:rPr>
          <w:rFonts w:ascii="Times New Roman" w:hAnsi="Times New Roman" w:cs="Times New Roman"/>
          <w:sz w:val="28"/>
          <w:szCs w:val="28"/>
        </w:rPr>
        <w:t>.</w:t>
      </w:r>
      <w:r w:rsidR="00250BF0" w:rsidRPr="00EF6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80" w:rsidRPr="00EF6F7D" w:rsidRDefault="008B10DD" w:rsidP="00A815E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C1B0E" w:rsidRPr="000B21ED" w:rsidRDefault="00711A44" w:rsidP="000B21ED">
      <w:pPr>
        <w:pStyle w:val="1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4" w:name="_Toc7423520"/>
      <w:r w:rsidRPr="00EF6F7D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4C1B0E" w:rsidRPr="00EF6F7D">
        <w:rPr>
          <w:rFonts w:ascii="Times New Roman" w:eastAsia="Calibri" w:hAnsi="Times New Roman" w:cs="Times New Roman"/>
          <w:color w:val="auto"/>
          <w:sz w:val="28"/>
          <w:szCs w:val="28"/>
        </w:rPr>
        <w:t>. Анализ проведенных закупок по государственным заказчикам Забайкальского края</w:t>
      </w:r>
      <w:bookmarkEnd w:id="4"/>
    </w:p>
    <w:p w:rsidR="004C1B0E" w:rsidRPr="00EF6F7D" w:rsidRDefault="004C1B0E" w:rsidP="00CA0D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CA0D1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квартала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A0D1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A461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учреждением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закупки для </w:t>
      </w:r>
      <w:r w:rsidR="002B3BC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0D1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1A461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</w:t>
      </w:r>
      <w:r w:rsidR="0042275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61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</w:t>
      </w:r>
      <w:r w:rsidR="009E55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A0D1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2272</w:t>
      </w:r>
      <w:r w:rsidR="009E55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A0D1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9E55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5CD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C7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закупок товаров, работ, услуг приходится на следующих </w:t>
      </w:r>
      <w:r w:rsidR="001A461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заказчиков Забайкальского края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0D12" w:rsidRPr="00EF6F7D" w:rsidRDefault="00CA0D12" w:rsidP="00CA0D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«Забайкальский краевой онкологический диспансер» - 158 закупок (</w:t>
      </w:r>
      <w:r w:rsidR="009860B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6,95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 за 1 квартал 2019 года);</w:t>
      </w:r>
    </w:p>
    <w:p w:rsidR="00CA0D12" w:rsidRPr="00EF6F7D" w:rsidRDefault="00CA0D12" w:rsidP="00CA0D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«Городская клиническая больница №1» - 111 закупок (</w:t>
      </w:r>
      <w:r w:rsidR="009860B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9860BE" w:rsidRPr="00EF6F7D" w:rsidRDefault="009860BE" w:rsidP="009860B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Забайкальского края - 107 закупок (4,71%);</w:t>
      </w:r>
    </w:p>
    <w:p w:rsidR="009860BE" w:rsidRPr="00EF6F7D" w:rsidRDefault="009860BE" w:rsidP="009860B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детская клиническая больница» - 105 закупок (4,62%);</w:t>
      </w:r>
    </w:p>
    <w:p w:rsidR="009860BE" w:rsidRPr="00EF6F7D" w:rsidRDefault="009860BE" w:rsidP="009860B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«Чернышевская центральная районная больница» - 103 закупки (4,53%);</w:t>
      </w:r>
    </w:p>
    <w:p w:rsidR="00BE498F" w:rsidRPr="00EF6F7D" w:rsidRDefault="00BE498F" w:rsidP="00BE498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«Краевая клиническая больница» - </w:t>
      </w:r>
      <w:r w:rsidR="009860B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9860B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(4,45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9860B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1B0E" w:rsidRPr="00EF6F7D" w:rsidRDefault="004C1B0E" w:rsidP="003B1BC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начальной (максимальной) цене контракта (в совокупности по заказчику в целом) крупными заказчиками по</w:t>
      </w:r>
      <w:r w:rsidR="00CD6D1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</w:t>
      </w:r>
      <w:r w:rsidR="00092A7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квартала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92A7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являются:</w:t>
      </w:r>
    </w:p>
    <w:p w:rsidR="002E5133" w:rsidRPr="00EF6F7D" w:rsidRDefault="002E5133" w:rsidP="002E513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«Служба единого заказчика» Забайкальского края - 11 закупок на общую сумму 643,72 млн. рублей (</w:t>
      </w:r>
      <w:r w:rsidR="00D40B5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документации, работы по устройству искусственного электроосвещения на автомобильных дорогах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2E5133" w:rsidRPr="00EF6F7D" w:rsidRDefault="002E5133" w:rsidP="002E513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«Забайкальский краевой онкологический диспансер» - 158 закупок на общую сумму 250,07 млн. рублей (приобретение лекарственных средств, медицинских расходных материалов и т.д.);</w:t>
      </w:r>
    </w:p>
    <w:p w:rsidR="002E5133" w:rsidRPr="00EF6F7D" w:rsidRDefault="002E5133" w:rsidP="002E513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КГУ «Читинская база авиационной охраны лесов» - 44 закупки на общую сумму 216,54 млн. рублей (</w:t>
      </w:r>
      <w:r w:rsidR="00794C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по аренде воздушных </w:t>
      </w:r>
      <w:r w:rsidR="00794CF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транспортных средств, </w:t>
      </w:r>
      <w:r w:rsidR="00C5475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ГСМ, запасных частей и т.д.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3DD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3DD6" w:rsidRPr="00EF6F7D" w:rsidRDefault="00CA3DD6" w:rsidP="00CA3DD6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клиническая больница» - 101 закупка на общую сумму 142,31 млн. рублей (приобретение лекарственных средств, медицинских расходных материалов и т.д.);</w:t>
      </w:r>
    </w:p>
    <w:p w:rsidR="00A03A31" w:rsidRPr="00EF6F7D" w:rsidRDefault="00A03A31" w:rsidP="00A03A31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здравоохранения Забайкальского края </w:t>
      </w:r>
      <w:r w:rsidR="002A61C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DD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на общую сумму </w:t>
      </w:r>
      <w:r w:rsidR="00CA3DD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140,93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</w:t>
      </w:r>
      <w:r w:rsidR="00CA3DD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лекарственных средств и т.д.).</w:t>
      </w:r>
    </w:p>
    <w:p w:rsidR="00C15874" w:rsidRDefault="004C1B0E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долю этих заказчиков приходится </w:t>
      </w:r>
      <w:r w:rsidR="00CA3DD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1 393,57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CA3DD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67,26</w:t>
      </w:r>
      <w:r w:rsidR="008846C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начальной (максимальной) цены контрактов всех государственных заказчиков Забайкальского края</w:t>
      </w:r>
      <w:r w:rsidR="005113C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A3DD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2 071,85</w:t>
      </w:r>
      <w:r w:rsidR="005113C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87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512" w:rsidRDefault="006A3512" w:rsidP="006A35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ниже диаграмме показано размещение закупок товаров, работ, услуг за 1 квартал 2019 года по совокупной начальной (максимальной) цене контрактов в процентном отношении среди крупнейших заказчиков:</w:t>
      </w:r>
    </w:p>
    <w:p w:rsidR="006A3512" w:rsidRPr="00EF6F7D" w:rsidRDefault="006A3512" w:rsidP="006A35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177" w:rsidRPr="00EF6F7D" w:rsidRDefault="00B34E6C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6350</wp:posOffset>
            </wp:positionV>
            <wp:extent cx="4861560" cy="4107180"/>
            <wp:effectExtent l="0" t="0" r="15240" b="7620"/>
            <wp:wrapTight wrapText="bothSides">
              <wp:wrapPolygon edited="0">
                <wp:start x="0" y="0"/>
                <wp:lineTo x="0" y="21540"/>
                <wp:lineTo x="21583" y="21540"/>
                <wp:lineTo x="21583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8E" w:rsidRPr="00EF6F7D" w:rsidRDefault="00E60B8E" w:rsidP="00C1587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38DB" w:rsidRPr="00EF6F7D" w:rsidRDefault="008438DB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7597481"/>
    </w:p>
    <w:p w:rsidR="00390AC4" w:rsidRPr="00EF6F7D" w:rsidRDefault="00390AC4" w:rsidP="00910053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7423521"/>
      <w:r w:rsidRPr="00EF6F7D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товаров, работ, услуг по способам определения поставщиков (подрядчиков, исполнителей)</w:t>
      </w:r>
      <w:bookmarkEnd w:id="5"/>
      <w:bookmarkEnd w:id="6"/>
    </w:p>
    <w:p w:rsidR="00390AC4" w:rsidRPr="00EF6F7D" w:rsidRDefault="00390AC4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0B8E" w:rsidRPr="00EF6F7D" w:rsidRDefault="00BB604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Открытый к</w:t>
      </w:r>
      <w:r w:rsidR="00E60B8E" w:rsidRPr="00EF6F7D">
        <w:rPr>
          <w:rFonts w:ascii="Times New Roman" w:hAnsi="Times New Roman" w:cs="Times New Roman"/>
          <w:sz w:val="28"/>
          <w:szCs w:val="28"/>
        </w:rPr>
        <w:t>онкурс является наиболее тщательной и сложной процедурой проведения торгов, поэтому и менее используемой среди заказчиков.</w:t>
      </w:r>
    </w:p>
    <w:p w:rsidR="00944CE9" w:rsidRPr="00EF6F7D" w:rsidRDefault="00B817F8" w:rsidP="00944C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5C6490" w:rsidRPr="00EF6F7D">
        <w:rPr>
          <w:rFonts w:ascii="Times New Roman" w:hAnsi="Times New Roman" w:cs="Times New Roman"/>
          <w:sz w:val="28"/>
          <w:szCs w:val="28"/>
        </w:rPr>
        <w:t xml:space="preserve">, за </w:t>
      </w:r>
      <w:r w:rsidR="00005666" w:rsidRPr="00EF6F7D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EF6F7D">
        <w:rPr>
          <w:rFonts w:ascii="Times New Roman" w:hAnsi="Times New Roman" w:cs="Times New Roman"/>
          <w:sz w:val="28"/>
          <w:szCs w:val="28"/>
        </w:rPr>
        <w:t>201</w:t>
      </w:r>
      <w:r w:rsidR="00005666" w:rsidRPr="00EF6F7D">
        <w:rPr>
          <w:rFonts w:ascii="Times New Roman" w:hAnsi="Times New Roman" w:cs="Times New Roman"/>
          <w:sz w:val="28"/>
          <w:szCs w:val="28"/>
        </w:rPr>
        <w:t>9</w:t>
      </w:r>
      <w:r w:rsidR="00F633CF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Pr="00EF6F7D">
        <w:rPr>
          <w:rFonts w:ascii="Times New Roman" w:hAnsi="Times New Roman" w:cs="Times New Roman"/>
          <w:sz w:val="28"/>
          <w:szCs w:val="28"/>
        </w:rPr>
        <w:t>год</w:t>
      </w:r>
      <w:r w:rsidR="00005666" w:rsidRPr="00EF6F7D">
        <w:rPr>
          <w:rFonts w:ascii="Times New Roman" w:hAnsi="Times New Roman" w:cs="Times New Roman"/>
          <w:sz w:val="28"/>
          <w:szCs w:val="28"/>
        </w:rPr>
        <w:t>а</w:t>
      </w:r>
      <w:r w:rsidRPr="00EF6F7D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005666" w:rsidRPr="00EF6F7D">
        <w:rPr>
          <w:rFonts w:ascii="Times New Roman" w:hAnsi="Times New Roman" w:cs="Times New Roman"/>
          <w:sz w:val="28"/>
          <w:szCs w:val="28"/>
        </w:rPr>
        <w:t>7</w:t>
      </w:r>
      <w:r w:rsidRPr="00EF6F7D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5C6490" w:rsidRPr="00EF6F7D">
        <w:rPr>
          <w:rFonts w:ascii="Times New Roman" w:hAnsi="Times New Roman" w:cs="Times New Roman"/>
          <w:sz w:val="28"/>
          <w:szCs w:val="28"/>
        </w:rPr>
        <w:t>ов</w:t>
      </w:r>
      <w:r w:rsidR="00353CE3" w:rsidRPr="00EF6F7D">
        <w:rPr>
          <w:rFonts w:ascii="Times New Roman" w:hAnsi="Times New Roman" w:cs="Times New Roman"/>
          <w:sz w:val="28"/>
          <w:szCs w:val="28"/>
        </w:rPr>
        <w:t>, объявленных в 2018 году</w:t>
      </w:r>
      <w:r w:rsidRPr="00EF6F7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05666" w:rsidRPr="00EF6F7D">
        <w:rPr>
          <w:rFonts w:ascii="Times New Roman" w:hAnsi="Times New Roman" w:cs="Times New Roman"/>
          <w:sz w:val="28"/>
          <w:szCs w:val="28"/>
        </w:rPr>
        <w:t>30,59</w:t>
      </w:r>
      <w:r w:rsidR="00002B23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Pr="00EF6F7D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BB4A8E" w:rsidRPr="00EF6F7D">
        <w:rPr>
          <w:rFonts w:ascii="Times New Roman" w:hAnsi="Times New Roman" w:cs="Times New Roman"/>
          <w:sz w:val="28"/>
          <w:szCs w:val="28"/>
        </w:rPr>
        <w:t xml:space="preserve">По результатам проведения открытых конкурсов сформирована экономия бюджетных средств в сумме </w:t>
      </w:r>
      <w:r w:rsidR="00353CE3" w:rsidRPr="00EF6F7D">
        <w:rPr>
          <w:rFonts w:ascii="Times New Roman" w:hAnsi="Times New Roman" w:cs="Times New Roman"/>
          <w:sz w:val="28"/>
          <w:szCs w:val="28"/>
        </w:rPr>
        <w:t>3,12</w:t>
      </w:r>
      <w:r w:rsidR="00BB4A8E" w:rsidRPr="00EF6F7D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353CE3" w:rsidRPr="00EF6F7D">
        <w:rPr>
          <w:rFonts w:ascii="Times New Roman" w:hAnsi="Times New Roman" w:cs="Times New Roman"/>
          <w:sz w:val="28"/>
          <w:szCs w:val="28"/>
        </w:rPr>
        <w:t>10,</w:t>
      </w:r>
      <w:r w:rsidR="006E674A">
        <w:rPr>
          <w:rFonts w:ascii="Times New Roman" w:hAnsi="Times New Roman" w:cs="Times New Roman"/>
          <w:sz w:val="28"/>
          <w:szCs w:val="28"/>
        </w:rPr>
        <w:t>20</w:t>
      </w:r>
      <w:r w:rsidR="00BB4A8E" w:rsidRPr="00EF6F7D">
        <w:rPr>
          <w:rFonts w:ascii="Times New Roman" w:hAnsi="Times New Roman" w:cs="Times New Roman"/>
          <w:sz w:val="28"/>
          <w:szCs w:val="28"/>
        </w:rPr>
        <w:t xml:space="preserve">% </w:t>
      </w:r>
      <w:r w:rsidR="00BB4A8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открытых конкурсов, проведенных для государственных заказчиков Забайкальского края. </w:t>
      </w:r>
      <w:r w:rsidR="00BB4A8E" w:rsidRPr="00EF6F7D">
        <w:rPr>
          <w:rFonts w:ascii="Times New Roman" w:hAnsi="Times New Roman" w:cs="Times New Roman"/>
          <w:sz w:val="28"/>
          <w:szCs w:val="28"/>
        </w:rPr>
        <w:t xml:space="preserve">В общей экономии доля экономии, сформированная при проведении открытых конкурсов, составляет </w:t>
      </w:r>
      <w:r w:rsidR="00353CE3" w:rsidRPr="00EF6F7D">
        <w:rPr>
          <w:rFonts w:ascii="Times New Roman" w:hAnsi="Times New Roman" w:cs="Times New Roman"/>
          <w:sz w:val="28"/>
          <w:szCs w:val="28"/>
        </w:rPr>
        <w:t>1,67</w:t>
      </w:r>
      <w:r w:rsidR="00BB4A8E" w:rsidRPr="00EF6F7D">
        <w:rPr>
          <w:rFonts w:ascii="Times New Roman" w:hAnsi="Times New Roman" w:cs="Times New Roman"/>
          <w:sz w:val="28"/>
          <w:szCs w:val="28"/>
        </w:rPr>
        <w:t>%.</w:t>
      </w:r>
      <w:r w:rsidR="00353CE3" w:rsidRPr="00EF6F7D">
        <w:rPr>
          <w:rFonts w:ascii="Times New Roman" w:hAnsi="Times New Roman" w:cs="Times New Roman"/>
          <w:sz w:val="28"/>
          <w:szCs w:val="28"/>
        </w:rPr>
        <w:t xml:space="preserve"> Все открытые конкурсы были проведены для ГКУ «Служба единого заказчика» Забайкальского края на разработку проектно-сметной документации и признаны несостоявшимися, так как по 4 открытым конкурсам не было подано ни одной заявки от потенциальных поставщиков, по 3 открытым конкурсам была подана единственная заявка.</w:t>
      </w:r>
    </w:p>
    <w:p w:rsidR="00D11C51" w:rsidRPr="00EF6F7D" w:rsidRDefault="00D11C51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В отчетном периоде было проведено 2 открытых конкурса в электронной форме на сумму</w:t>
      </w:r>
      <w:r w:rsidR="00292D94" w:rsidRPr="00EF6F7D">
        <w:rPr>
          <w:rFonts w:ascii="Times New Roman" w:hAnsi="Times New Roman" w:cs="Times New Roman"/>
          <w:sz w:val="28"/>
          <w:szCs w:val="28"/>
        </w:rPr>
        <w:t xml:space="preserve"> 11,25 млн. рублей</w:t>
      </w:r>
      <w:r w:rsidRPr="00EF6F7D">
        <w:rPr>
          <w:rFonts w:ascii="Times New Roman" w:hAnsi="Times New Roman" w:cs="Times New Roman"/>
          <w:sz w:val="28"/>
          <w:szCs w:val="28"/>
        </w:rPr>
        <w:t>. Данный вид закупки является новым</w:t>
      </w:r>
      <w:r w:rsidR="00292D94" w:rsidRPr="00EF6F7D">
        <w:rPr>
          <w:rFonts w:ascii="Times New Roman" w:hAnsi="Times New Roman" w:cs="Times New Roman"/>
          <w:sz w:val="28"/>
          <w:szCs w:val="28"/>
        </w:rPr>
        <w:t>, упрощающим порядок подачи заявок на участие, что в свою очередь повышает уровень конкуренции участников закупок. Так, на участие в открытых конкурсах в электронной форме подано 6 заявок на участие, по 3 заявки на каждую закупку. Обе закупки признаны состоявшимися, сформирована экономия бюджетных средств в сумме 5,91 млн. рублей (52,5</w:t>
      </w:r>
      <w:r w:rsidR="00921B95">
        <w:rPr>
          <w:rFonts w:ascii="Times New Roman" w:hAnsi="Times New Roman" w:cs="Times New Roman"/>
          <w:sz w:val="28"/>
          <w:szCs w:val="28"/>
        </w:rPr>
        <w:t>3</w:t>
      </w:r>
      <w:r w:rsidR="00292D94" w:rsidRPr="00EF6F7D">
        <w:rPr>
          <w:rFonts w:ascii="Times New Roman" w:hAnsi="Times New Roman" w:cs="Times New Roman"/>
          <w:sz w:val="28"/>
          <w:szCs w:val="28"/>
        </w:rPr>
        <w:t>% от общей суммы открытых конкурсов в электронной форме). В общей экономии доля экономии, сформированная при проведении открытых конкурсов в электронной форме</w:t>
      </w:r>
      <w:r w:rsidR="005D65E9" w:rsidRPr="00EF6F7D">
        <w:rPr>
          <w:rFonts w:ascii="Times New Roman" w:hAnsi="Times New Roman" w:cs="Times New Roman"/>
          <w:sz w:val="28"/>
          <w:szCs w:val="28"/>
        </w:rPr>
        <w:t>,</w:t>
      </w:r>
      <w:r w:rsidR="00292D94" w:rsidRPr="00EF6F7D">
        <w:rPr>
          <w:rFonts w:ascii="Times New Roman" w:hAnsi="Times New Roman" w:cs="Times New Roman"/>
          <w:sz w:val="28"/>
          <w:szCs w:val="28"/>
        </w:rPr>
        <w:t xml:space="preserve"> составляет 3,17%.</w:t>
      </w:r>
      <w:r w:rsidR="00312724" w:rsidRPr="00EF6F7D">
        <w:rPr>
          <w:rFonts w:ascii="Times New Roman" w:hAnsi="Times New Roman" w:cs="Times New Roman"/>
          <w:sz w:val="28"/>
          <w:szCs w:val="28"/>
        </w:rPr>
        <w:t xml:space="preserve"> Один открытый конкурс в электронной форме был проведен для </w:t>
      </w:r>
      <w:r w:rsidR="002A0F24" w:rsidRPr="00EF6F7D">
        <w:rPr>
          <w:rFonts w:ascii="Times New Roman" w:hAnsi="Times New Roman" w:cs="Times New Roman"/>
          <w:sz w:val="28"/>
          <w:szCs w:val="28"/>
        </w:rPr>
        <w:t>М</w:t>
      </w:r>
      <w:r w:rsidR="00312724" w:rsidRPr="00EF6F7D">
        <w:rPr>
          <w:rFonts w:ascii="Times New Roman" w:hAnsi="Times New Roman" w:cs="Times New Roman"/>
          <w:sz w:val="28"/>
          <w:szCs w:val="28"/>
        </w:rPr>
        <w:t>инистерства</w:t>
      </w:r>
      <w:r w:rsidR="002A0F24" w:rsidRPr="00EF6F7D">
        <w:rPr>
          <w:rFonts w:ascii="Times New Roman" w:hAnsi="Times New Roman" w:cs="Times New Roman"/>
          <w:sz w:val="28"/>
          <w:szCs w:val="28"/>
        </w:rPr>
        <w:t xml:space="preserve"> природных ресурсов Забайкальского края на выполнение работ по разработке территориальной схемы в области обращения с отходами производства и потребления Забайкальского края с разработкой электронной модели и один для Министерства территориального развития Забайкальского края на выполнение работы "Схема и программа развития электроэнергетики Забайкальского края на 2020-2024 годы".</w:t>
      </w:r>
    </w:p>
    <w:p w:rsidR="00E60B8E" w:rsidRPr="00EF6F7D" w:rsidRDefault="00E60B8E" w:rsidP="009A29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Электронный аукцион является самым востребованным способом </w:t>
      </w:r>
      <w:r w:rsidR="007405DF" w:rsidRPr="00EF6F7D">
        <w:rPr>
          <w:rFonts w:ascii="Times New Roman" w:hAnsi="Times New Roman" w:cs="Times New Roman"/>
          <w:sz w:val="28"/>
          <w:szCs w:val="28"/>
        </w:rPr>
        <w:t>осуществления</w:t>
      </w:r>
      <w:r w:rsidRPr="00EF6F7D">
        <w:rPr>
          <w:rFonts w:ascii="Times New Roman" w:hAnsi="Times New Roman" w:cs="Times New Roman"/>
          <w:sz w:val="28"/>
          <w:szCs w:val="28"/>
        </w:rPr>
        <w:t xml:space="preserve"> государственных закупок. </w:t>
      </w:r>
      <w:r w:rsidR="0073770B" w:rsidRPr="00EF6F7D">
        <w:rPr>
          <w:rFonts w:ascii="Times New Roman" w:hAnsi="Times New Roman" w:cs="Times New Roman"/>
          <w:sz w:val="28"/>
          <w:szCs w:val="28"/>
        </w:rPr>
        <w:t>В отчетном периоде э</w:t>
      </w:r>
      <w:r w:rsidRPr="00EF6F7D">
        <w:rPr>
          <w:rFonts w:ascii="Times New Roman" w:hAnsi="Times New Roman" w:cs="Times New Roman"/>
          <w:sz w:val="28"/>
          <w:szCs w:val="28"/>
        </w:rPr>
        <w:t>лектронный аукцион лидирует как по количеству проведенных закупок, так и по</w:t>
      </w:r>
      <w:r w:rsidR="009136D5" w:rsidRPr="00EF6F7D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663E0C" w:rsidRPr="00EF6F7D">
        <w:rPr>
          <w:rFonts w:ascii="Times New Roman" w:hAnsi="Times New Roman" w:cs="Times New Roman"/>
          <w:sz w:val="28"/>
          <w:szCs w:val="28"/>
        </w:rPr>
        <w:t>сумме начальной (максимальной) цены контрактов.</w:t>
      </w:r>
    </w:p>
    <w:p w:rsidR="00E60B8E" w:rsidRPr="00EF6F7D" w:rsidRDefault="00AD62C2" w:rsidP="009A2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За </w:t>
      </w:r>
      <w:r w:rsidR="009A29FF" w:rsidRPr="00EF6F7D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653C22" w:rsidRPr="00EF6F7D">
        <w:rPr>
          <w:rFonts w:ascii="Times New Roman" w:hAnsi="Times New Roman" w:cs="Times New Roman"/>
          <w:sz w:val="28"/>
          <w:szCs w:val="28"/>
        </w:rPr>
        <w:t>201</w:t>
      </w:r>
      <w:r w:rsidR="009A29FF" w:rsidRPr="00EF6F7D">
        <w:rPr>
          <w:rFonts w:ascii="Times New Roman" w:hAnsi="Times New Roman" w:cs="Times New Roman"/>
          <w:sz w:val="28"/>
          <w:szCs w:val="28"/>
        </w:rPr>
        <w:t>9</w:t>
      </w:r>
      <w:r w:rsidR="009A302B" w:rsidRPr="00EF6F7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9FF" w:rsidRPr="00EF6F7D">
        <w:rPr>
          <w:rFonts w:ascii="Times New Roman" w:hAnsi="Times New Roman" w:cs="Times New Roman"/>
          <w:sz w:val="28"/>
          <w:szCs w:val="28"/>
        </w:rPr>
        <w:t>а</w:t>
      </w:r>
      <w:r w:rsidR="00E60B8E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9A29FF" w:rsidRPr="00EF6F7D">
        <w:rPr>
          <w:rFonts w:ascii="Times New Roman" w:hAnsi="Times New Roman" w:cs="Times New Roman"/>
          <w:sz w:val="28"/>
          <w:szCs w:val="28"/>
        </w:rPr>
        <w:t xml:space="preserve">было проведено 2201 электронный аукцион на общую сумму 2 016,26 млн. рублей. </w:t>
      </w:r>
      <w:r w:rsidR="00F5555F" w:rsidRPr="00EF6F7D">
        <w:rPr>
          <w:rFonts w:ascii="Times New Roman" w:hAnsi="Times New Roman" w:cs="Times New Roman"/>
          <w:sz w:val="28"/>
          <w:szCs w:val="28"/>
        </w:rPr>
        <w:t>П</w:t>
      </w:r>
      <w:r w:rsidR="00E60B8E" w:rsidRPr="00EF6F7D">
        <w:rPr>
          <w:rFonts w:ascii="Times New Roman" w:hAnsi="Times New Roman" w:cs="Times New Roman"/>
          <w:sz w:val="28"/>
          <w:szCs w:val="28"/>
        </w:rPr>
        <w:t xml:space="preserve">роцент сэкономленных финансовых средств при проведении электронных аукционов составляет </w:t>
      </w:r>
      <w:r w:rsidR="009A29FF" w:rsidRPr="00EF6F7D">
        <w:rPr>
          <w:rFonts w:ascii="Times New Roman" w:hAnsi="Times New Roman" w:cs="Times New Roman"/>
          <w:sz w:val="28"/>
          <w:szCs w:val="28"/>
        </w:rPr>
        <w:t>8,72</w:t>
      </w:r>
      <w:r w:rsidR="00E60B8E" w:rsidRPr="00EF6F7D">
        <w:rPr>
          <w:rFonts w:ascii="Times New Roman" w:hAnsi="Times New Roman" w:cs="Times New Roman"/>
          <w:sz w:val="28"/>
          <w:szCs w:val="28"/>
        </w:rPr>
        <w:t xml:space="preserve">%, сумма экономии </w:t>
      </w:r>
      <w:r w:rsidR="009A29FF" w:rsidRPr="00EF6F7D">
        <w:rPr>
          <w:rFonts w:ascii="Times New Roman" w:hAnsi="Times New Roman" w:cs="Times New Roman"/>
          <w:sz w:val="28"/>
          <w:szCs w:val="28"/>
        </w:rPr>
        <w:t>–</w:t>
      </w:r>
      <w:r w:rsidR="00954CDD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9A29FF" w:rsidRPr="00EF6F7D">
        <w:rPr>
          <w:rFonts w:ascii="Times New Roman" w:hAnsi="Times New Roman" w:cs="Times New Roman"/>
          <w:sz w:val="28"/>
          <w:szCs w:val="28"/>
        </w:rPr>
        <w:t>175,75</w:t>
      </w:r>
      <w:r w:rsidR="00954CDD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EF6F7D">
        <w:rPr>
          <w:rFonts w:ascii="Times New Roman" w:hAnsi="Times New Roman" w:cs="Times New Roman"/>
          <w:sz w:val="28"/>
          <w:szCs w:val="28"/>
        </w:rPr>
        <w:t>млн. рублей, что в обще</w:t>
      </w:r>
      <w:r w:rsidR="00044392" w:rsidRPr="00EF6F7D">
        <w:rPr>
          <w:rFonts w:ascii="Times New Roman" w:hAnsi="Times New Roman" w:cs="Times New Roman"/>
          <w:sz w:val="28"/>
          <w:szCs w:val="28"/>
        </w:rPr>
        <w:t xml:space="preserve">й доле экономии составляет </w:t>
      </w:r>
      <w:r w:rsidR="009A29FF" w:rsidRPr="00EF6F7D">
        <w:rPr>
          <w:rFonts w:ascii="Times New Roman" w:hAnsi="Times New Roman" w:cs="Times New Roman"/>
          <w:sz w:val="28"/>
          <w:szCs w:val="28"/>
        </w:rPr>
        <w:t>94,16</w:t>
      </w:r>
      <w:r w:rsidR="00E60B8E" w:rsidRPr="00EF6F7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60B8E" w:rsidRPr="00EF6F7D" w:rsidRDefault="00E60B8E" w:rsidP="00822D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EF6F7D">
        <w:rPr>
          <w:rFonts w:ascii="Times New Roman" w:hAnsi="Times New Roman" w:cs="Times New Roman"/>
          <w:sz w:val="28"/>
          <w:szCs w:val="28"/>
        </w:rPr>
        <w:t>ы</w:t>
      </w:r>
      <w:r w:rsidRPr="00EF6F7D">
        <w:rPr>
          <w:rFonts w:ascii="Times New Roman" w:hAnsi="Times New Roman" w:cs="Times New Roman"/>
          <w:sz w:val="28"/>
          <w:szCs w:val="28"/>
        </w:rPr>
        <w:t xml:space="preserve"> состоявш</w:t>
      </w:r>
      <w:r w:rsidR="005D648F" w:rsidRPr="00EF6F7D">
        <w:rPr>
          <w:rFonts w:ascii="Times New Roman" w:hAnsi="Times New Roman" w:cs="Times New Roman"/>
          <w:sz w:val="28"/>
          <w:szCs w:val="28"/>
        </w:rPr>
        <w:t>имися</w:t>
      </w:r>
      <w:r w:rsidRPr="00EF6F7D">
        <w:rPr>
          <w:rFonts w:ascii="Times New Roman" w:hAnsi="Times New Roman" w:cs="Times New Roman"/>
          <w:sz w:val="28"/>
          <w:szCs w:val="28"/>
        </w:rPr>
        <w:t xml:space="preserve"> при проведении электронных аукционов </w:t>
      </w:r>
      <w:r w:rsidR="00822D59" w:rsidRPr="00EF6F7D">
        <w:rPr>
          <w:rFonts w:ascii="Times New Roman" w:hAnsi="Times New Roman" w:cs="Times New Roman"/>
          <w:sz w:val="28"/>
          <w:szCs w:val="28"/>
        </w:rPr>
        <w:t>1152</w:t>
      </w:r>
      <w:r w:rsidR="001E7394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F83A9E" w:rsidRPr="00EF6F7D">
        <w:rPr>
          <w:rFonts w:ascii="Times New Roman" w:hAnsi="Times New Roman" w:cs="Times New Roman"/>
          <w:sz w:val="28"/>
          <w:szCs w:val="28"/>
        </w:rPr>
        <w:t>закуп</w:t>
      </w:r>
      <w:r w:rsidR="001D01F1" w:rsidRPr="00EF6F7D">
        <w:rPr>
          <w:rFonts w:ascii="Times New Roman" w:hAnsi="Times New Roman" w:cs="Times New Roman"/>
          <w:sz w:val="28"/>
          <w:szCs w:val="28"/>
        </w:rPr>
        <w:t>ки</w:t>
      </w:r>
      <w:r w:rsidRPr="00EF6F7D">
        <w:rPr>
          <w:rFonts w:ascii="Times New Roman" w:hAnsi="Times New Roman" w:cs="Times New Roman"/>
          <w:sz w:val="28"/>
          <w:szCs w:val="28"/>
        </w:rPr>
        <w:t xml:space="preserve"> (</w:t>
      </w:r>
      <w:r w:rsidR="003B00DB" w:rsidRPr="00EF6F7D">
        <w:rPr>
          <w:rFonts w:ascii="Times New Roman" w:hAnsi="Times New Roman" w:cs="Times New Roman"/>
          <w:sz w:val="28"/>
          <w:szCs w:val="28"/>
        </w:rPr>
        <w:t>5</w:t>
      </w:r>
      <w:r w:rsidR="001D01F1" w:rsidRPr="00EF6F7D">
        <w:rPr>
          <w:rFonts w:ascii="Times New Roman" w:hAnsi="Times New Roman" w:cs="Times New Roman"/>
          <w:sz w:val="28"/>
          <w:szCs w:val="28"/>
        </w:rPr>
        <w:t>2,</w:t>
      </w:r>
      <w:r w:rsidR="00822D59" w:rsidRPr="00EF6F7D">
        <w:rPr>
          <w:rFonts w:ascii="Times New Roman" w:hAnsi="Times New Roman" w:cs="Times New Roman"/>
          <w:sz w:val="28"/>
          <w:szCs w:val="28"/>
        </w:rPr>
        <w:t>34</w:t>
      </w:r>
      <w:r w:rsidR="00D62C67" w:rsidRPr="00EF6F7D">
        <w:rPr>
          <w:rFonts w:ascii="Times New Roman" w:hAnsi="Times New Roman" w:cs="Times New Roman"/>
          <w:sz w:val="28"/>
          <w:szCs w:val="28"/>
        </w:rPr>
        <w:t>%</w:t>
      </w:r>
      <w:r w:rsidRPr="00EF6F7D">
        <w:rPr>
          <w:rFonts w:ascii="Times New Roman" w:hAnsi="Times New Roman" w:cs="Times New Roman"/>
          <w:sz w:val="28"/>
          <w:szCs w:val="28"/>
        </w:rPr>
        <w:t>)</w:t>
      </w:r>
      <w:r w:rsidR="00D966C4" w:rsidRPr="00EF6F7D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1517F5" w:rsidRPr="00EF6F7D">
        <w:rPr>
          <w:rFonts w:ascii="Times New Roman" w:hAnsi="Times New Roman" w:cs="Times New Roman"/>
          <w:sz w:val="28"/>
          <w:szCs w:val="28"/>
        </w:rPr>
        <w:t> </w:t>
      </w:r>
      <w:r w:rsidR="00822D59" w:rsidRPr="00EF6F7D">
        <w:rPr>
          <w:rFonts w:ascii="Times New Roman" w:hAnsi="Times New Roman" w:cs="Times New Roman"/>
          <w:sz w:val="28"/>
          <w:szCs w:val="28"/>
        </w:rPr>
        <w:t>606,46</w:t>
      </w:r>
      <w:r w:rsidR="00D966C4" w:rsidRPr="00EF6F7D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822D59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D966C4" w:rsidRPr="00EF6F7D">
        <w:rPr>
          <w:rFonts w:ascii="Times New Roman" w:hAnsi="Times New Roman" w:cs="Times New Roman"/>
          <w:sz w:val="28"/>
          <w:szCs w:val="28"/>
        </w:rPr>
        <w:t>Н</w:t>
      </w:r>
      <w:r w:rsidRPr="00EF6F7D">
        <w:rPr>
          <w:rFonts w:ascii="Times New Roman" w:hAnsi="Times New Roman" w:cs="Times New Roman"/>
          <w:sz w:val="28"/>
          <w:szCs w:val="28"/>
        </w:rPr>
        <w:t>е состоявш</w:t>
      </w:r>
      <w:r w:rsidR="005D648F" w:rsidRPr="00EF6F7D">
        <w:rPr>
          <w:rFonts w:ascii="Times New Roman" w:hAnsi="Times New Roman" w:cs="Times New Roman"/>
          <w:sz w:val="28"/>
          <w:szCs w:val="28"/>
        </w:rPr>
        <w:t>имися</w:t>
      </w:r>
      <w:r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D966C4" w:rsidRPr="00EF6F7D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EF6F7D">
        <w:rPr>
          <w:rFonts w:ascii="Times New Roman" w:hAnsi="Times New Roman" w:cs="Times New Roman"/>
          <w:sz w:val="28"/>
          <w:szCs w:val="28"/>
        </w:rPr>
        <w:t>ы</w:t>
      </w:r>
      <w:r w:rsidR="00D966C4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822D59" w:rsidRPr="00EF6F7D">
        <w:rPr>
          <w:rFonts w:ascii="Times New Roman" w:hAnsi="Times New Roman" w:cs="Times New Roman"/>
          <w:sz w:val="28"/>
          <w:szCs w:val="28"/>
        </w:rPr>
        <w:t>1049</w:t>
      </w:r>
      <w:r w:rsidR="001E7394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3B00DB" w:rsidRPr="00EF6F7D">
        <w:rPr>
          <w:rFonts w:ascii="Times New Roman" w:hAnsi="Times New Roman" w:cs="Times New Roman"/>
          <w:sz w:val="28"/>
          <w:szCs w:val="28"/>
        </w:rPr>
        <w:t>закуп</w:t>
      </w:r>
      <w:r w:rsidR="001D01F1" w:rsidRPr="00EF6F7D">
        <w:rPr>
          <w:rFonts w:ascii="Times New Roman" w:hAnsi="Times New Roman" w:cs="Times New Roman"/>
          <w:sz w:val="28"/>
          <w:szCs w:val="28"/>
        </w:rPr>
        <w:t>ок</w:t>
      </w:r>
      <w:r w:rsidRPr="00EF6F7D">
        <w:rPr>
          <w:rFonts w:ascii="Times New Roman" w:hAnsi="Times New Roman" w:cs="Times New Roman"/>
          <w:sz w:val="28"/>
          <w:szCs w:val="28"/>
        </w:rPr>
        <w:t xml:space="preserve"> (</w:t>
      </w:r>
      <w:r w:rsidR="00C25098" w:rsidRPr="00EF6F7D">
        <w:rPr>
          <w:rFonts w:ascii="Times New Roman" w:hAnsi="Times New Roman" w:cs="Times New Roman"/>
          <w:sz w:val="28"/>
          <w:szCs w:val="28"/>
        </w:rPr>
        <w:t>4</w:t>
      </w:r>
      <w:r w:rsidR="001D01F1" w:rsidRPr="00EF6F7D">
        <w:rPr>
          <w:rFonts w:ascii="Times New Roman" w:hAnsi="Times New Roman" w:cs="Times New Roman"/>
          <w:sz w:val="28"/>
          <w:szCs w:val="28"/>
        </w:rPr>
        <w:t>7</w:t>
      </w:r>
      <w:r w:rsidR="001E7394" w:rsidRPr="00EF6F7D">
        <w:rPr>
          <w:rFonts w:ascii="Times New Roman" w:hAnsi="Times New Roman" w:cs="Times New Roman"/>
          <w:sz w:val="28"/>
          <w:szCs w:val="28"/>
        </w:rPr>
        <w:t>,</w:t>
      </w:r>
      <w:r w:rsidR="00822D59" w:rsidRPr="00EF6F7D">
        <w:rPr>
          <w:rFonts w:ascii="Times New Roman" w:hAnsi="Times New Roman" w:cs="Times New Roman"/>
          <w:sz w:val="28"/>
          <w:szCs w:val="28"/>
        </w:rPr>
        <w:t>66</w:t>
      </w:r>
      <w:r w:rsidRPr="00EF6F7D">
        <w:rPr>
          <w:rFonts w:ascii="Times New Roman" w:hAnsi="Times New Roman" w:cs="Times New Roman"/>
          <w:sz w:val="28"/>
          <w:szCs w:val="28"/>
        </w:rPr>
        <w:t>%)</w:t>
      </w:r>
      <w:r w:rsidR="00D966C4" w:rsidRPr="00EF6F7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22D59" w:rsidRPr="00EF6F7D">
        <w:rPr>
          <w:rFonts w:ascii="Times New Roman" w:hAnsi="Times New Roman" w:cs="Times New Roman"/>
          <w:sz w:val="28"/>
          <w:szCs w:val="28"/>
        </w:rPr>
        <w:t>1 409,80</w:t>
      </w:r>
      <w:r w:rsidR="00D966C4" w:rsidRPr="00EF6F7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EF6F7D">
        <w:rPr>
          <w:rFonts w:ascii="Times New Roman" w:hAnsi="Times New Roman" w:cs="Times New Roman"/>
          <w:sz w:val="28"/>
          <w:szCs w:val="28"/>
        </w:rPr>
        <w:t xml:space="preserve">. Основные причины признания электронных аукционов не состоявшимися </w:t>
      </w:r>
      <w:r w:rsidR="00930138" w:rsidRPr="00EF6F7D">
        <w:rPr>
          <w:rFonts w:ascii="Times New Roman" w:hAnsi="Times New Roman" w:cs="Times New Roman"/>
          <w:sz w:val="28"/>
          <w:szCs w:val="28"/>
        </w:rPr>
        <w:t>–</w:t>
      </w:r>
      <w:r w:rsidR="00A00722" w:rsidRPr="00EF6F7D">
        <w:rPr>
          <w:rFonts w:ascii="Times New Roman" w:hAnsi="Times New Roman" w:cs="Times New Roman"/>
          <w:sz w:val="28"/>
          <w:szCs w:val="28"/>
        </w:rPr>
        <w:t xml:space="preserve"> это</w:t>
      </w:r>
      <w:r w:rsidR="00930138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Pr="00EF6F7D">
        <w:rPr>
          <w:rFonts w:ascii="Times New Roman" w:hAnsi="Times New Roman" w:cs="Times New Roman"/>
          <w:sz w:val="28"/>
          <w:szCs w:val="28"/>
        </w:rPr>
        <w:t xml:space="preserve">отсутствие предложений от потенциальных </w:t>
      </w:r>
      <w:r w:rsidRPr="00EF6F7D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поставщиков, так по </w:t>
      </w:r>
      <w:r w:rsidR="00822D59" w:rsidRPr="00EF6F7D">
        <w:rPr>
          <w:rFonts w:ascii="Times New Roman" w:hAnsi="Times New Roman" w:cs="Times New Roman"/>
          <w:sz w:val="28"/>
          <w:szCs w:val="28"/>
        </w:rPr>
        <w:t>193</w:t>
      </w:r>
      <w:r w:rsidRPr="00EF6F7D">
        <w:rPr>
          <w:rFonts w:ascii="Times New Roman" w:hAnsi="Times New Roman" w:cs="Times New Roman"/>
          <w:sz w:val="28"/>
          <w:szCs w:val="28"/>
        </w:rPr>
        <w:t xml:space="preserve"> электронным аукционам не было подано ни одной заявки, по </w:t>
      </w:r>
      <w:r w:rsidR="00822D59" w:rsidRPr="00EF6F7D">
        <w:rPr>
          <w:rFonts w:ascii="Times New Roman" w:hAnsi="Times New Roman" w:cs="Times New Roman"/>
          <w:sz w:val="28"/>
          <w:szCs w:val="28"/>
        </w:rPr>
        <w:t>646</w:t>
      </w:r>
      <w:r w:rsidRPr="00EF6F7D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33B64" w:rsidRPr="00EF6F7D">
        <w:rPr>
          <w:rFonts w:ascii="Times New Roman" w:hAnsi="Times New Roman" w:cs="Times New Roman"/>
          <w:sz w:val="28"/>
          <w:szCs w:val="28"/>
        </w:rPr>
        <w:t>ам</w:t>
      </w:r>
      <w:r w:rsidRPr="00EF6F7D">
        <w:rPr>
          <w:rFonts w:ascii="Times New Roman" w:hAnsi="Times New Roman" w:cs="Times New Roman"/>
          <w:sz w:val="28"/>
          <w:szCs w:val="28"/>
        </w:rPr>
        <w:t xml:space="preserve"> был</w:t>
      </w:r>
      <w:r w:rsidR="00794462" w:rsidRPr="00EF6F7D">
        <w:rPr>
          <w:rFonts w:ascii="Times New Roman" w:hAnsi="Times New Roman" w:cs="Times New Roman"/>
          <w:sz w:val="28"/>
          <w:szCs w:val="28"/>
        </w:rPr>
        <w:t>а подана</w:t>
      </w:r>
      <w:r w:rsidR="004C1034" w:rsidRPr="00EF6F7D">
        <w:rPr>
          <w:rFonts w:ascii="Times New Roman" w:hAnsi="Times New Roman" w:cs="Times New Roman"/>
          <w:sz w:val="28"/>
          <w:szCs w:val="28"/>
        </w:rPr>
        <w:t xml:space="preserve"> и допущена единственная заявка участника</w:t>
      </w:r>
      <w:r w:rsidR="004B718C" w:rsidRPr="00EF6F7D">
        <w:rPr>
          <w:rFonts w:ascii="Times New Roman" w:hAnsi="Times New Roman" w:cs="Times New Roman"/>
          <w:sz w:val="28"/>
          <w:szCs w:val="28"/>
        </w:rPr>
        <w:t xml:space="preserve">, по </w:t>
      </w:r>
      <w:r w:rsidR="00822D59" w:rsidRPr="00EF6F7D">
        <w:rPr>
          <w:rFonts w:ascii="Times New Roman" w:hAnsi="Times New Roman" w:cs="Times New Roman"/>
          <w:sz w:val="28"/>
          <w:szCs w:val="28"/>
        </w:rPr>
        <w:t>38</w:t>
      </w:r>
      <w:r w:rsidR="004B718C" w:rsidRPr="00EF6F7D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C1941" w:rsidRPr="00EF6F7D">
        <w:rPr>
          <w:rFonts w:ascii="Times New Roman" w:hAnsi="Times New Roman" w:cs="Times New Roman"/>
          <w:sz w:val="28"/>
          <w:szCs w:val="28"/>
        </w:rPr>
        <w:t>ам</w:t>
      </w:r>
      <w:r w:rsidR="004B718C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A665C2" w:rsidRPr="00EF6F7D">
        <w:rPr>
          <w:rFonts w:ascii="Times New Roman" w:hAnsi="Times New Roman" w:cs="Times New Roman"/>
          <w:sz w:val="28"/>
          <w:szCs w:val="28"/>
        </w:rPr>
        <w:t xml:space="preserve">- </w:t>
      </w:r>
      <w:r w:rsidR="004B718C" w:rsidRPr="00EF6F7D">
        <w:rPr>
          <w:rFonts w:ascii="Times New Roman" w:hAnsi="Times New Roman" w:cs="Times New Roman"/>
          <w:sz w:val="28"/>
          <w:szCs w:val="28"/>
        </w:rPr>
        <w:t>все поданные заявки потенциальных участников были отклонены.</w:t>
      </w:r>
    </w:p>
    <w:p w:rsidR="00D966C4" w:rsidRPr="00EF6F7D" w:rsidRDefault="00E35D1C" w:rsidP="00E35D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Всего н</w:t>
      </w:r>
      <w:r w:rsidR="00D966C4" w:rsidRPr="00EF6F7D">
        <w:rPr>
          <w:rFonts w:ascii="Times New Roman" w:hAnsi="Times New Roman" w:cs="Times New Roman"/>
          <w:sz w:val="28"/>
          <w:szCs w:val="28"/>
        </w:rPr>
        <w:t xml:space="preserve">а участие в электронных аукционах поставщиками </w:t>
      </w:r>
      <w:r w:rsidR="00533D09" w:rsidRPr="00EF6F7D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66C4" w:rsidRPr="00EF6F7D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822D59" w:rsidRPr="00EF6F7D">
        <w:rPr>
          <w:rFonts w:ascii="Times New Roman" w:hAnsi="Times New Roman" w:cs="Times New Roman"/>
          <w:sz w:val="28"/>
          <w:szCs w:val="28"/>
        </w:rPr>
        <w:t>6296</w:t>
      </w:r>
      <w:r w:rsidR="00D966C4" w:rsidRPr="00EF6F7D">
        <w:rPr>
          <w:rFonts w:ascii="Times New Roman" w:hAnsi="Times New Roman" w:cs="Times New Roman"/>
          <w:sz w:val="28"/>
          <w:szCs w:val="28"/>
        </w:rPr>
        <w:t xml:space="preserve"> заяв</w:t>
      </w:r>
      <w:r w:rsidR="00533D09" w:rsidRPr="00EF6F7D">
        <w:rPr>
          <w:rFonts w:ascii="Times New Roman" w:hAnsi="Times New Roman" w:cs="Times New Roman"/>
          <w:sz w:val="28"/>
          <w:szCs w:val="28"/>
        </w:rPr>
        <w:t>ок</w:t>
      </w:r>
      <w:r w:rsidR="00D966C4" w:rsidRPr="00EF6F7D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536538684"/>
      <w:r w:rsidR="00D966C4" w:rsidRPr="00EF6F7D">
        <w:rPr>
          <w:rFonts w:ascii="Times New Roman" w:hAnsi="Times New Roman" w:cs="Times New Roman"/>
          <w:sz w:val="28"/>
          <w:szCs w:val="28"/>
        </w:rPr>
        <w:t xml:space="preserve">(в среднем, </w:t>
      </w:r>
      <w:r w:rsidR="00A76C13" w:rsidRPr="00EF6F7D">
        <w:rPr>
          <w:rFonts w:ascii="Times New Roman" w:hAnsi="Times New Roman" w:cs="Times New Roman"/>
          <w:sz w:val="28"/>
          <w:szCs w:val="28"/>
        </w:rPr>
        <w:t>2,8</w:t>
      </w:r>
      <w:r w:rsidR="00822D59" w:rsidRPr="00EF6F7D">
        <w:rPr>
          <w:rFonts w:ascii="Times New Roman" w:hAnsi="Times New Roman" w:cs="Times New Roman"/>
          <w:sz w:val="28"/>
          <w:szCs w:val="28"/>
        </w:rPr>
        <w:t>6</w:t>
      </w:r>
      <w:r w:rsidR="00D966C4" w:rsidRPr="00EF6F7D">
        <w:rPr>
          <w:rFonts w:ascii="Times New Roman" w:hAnsi="Times New Roman" w:cs="Times New Roman"/>
          <w:sz w:val="28"/>
          <w:szCs w:val="28"/>
        </w:rPr>
        <w:t xml:space="preserve"> заявки на закупку). </w:t>
      </w:r>
    </w:p>
    <w:bookmarkEnd w:id="7"/>
    <w:p w:rsidR="00E60B8E" w:rsidRPr="00EF6F7D" w:rsidRDefault="00E60B8E" w:rsidP="0020137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Запрос котировок занимает второе место по степени востребованности. Запрос котировок позволяет разместить </w:t>
      </w:r>
      <w:r w:rsidR="00F5555F" w:rsidRPr="00EF6F7D">
        <w:rPr>
          <w:rFonts w:ascii="Times New Roman" w:hAnsi="Times New Roman" w:cs="Times New Roman"/>
          <w:sz w:val="28"/>
          <w:szCs w:val="28"/>
        </w:rPr>
        <w:t>закупку</w:t>
      </w:r>
      <w:r w:rsidRPr="00EF6F7D">
        <w:rPr>
          <w:rFonts w:ascii="Times New Roman" w:hAnsi="Times New Roman" w:cs="Times New Roman"/>
          <w:sz w:val="28"/>
          <w:szCs w:val="28"/>
        </w:rPr>
        <w:t xml:space="preserve"> в </w:t>
      </w:r>
      <w:r w:rsidR="000F4B24" w:rsidRPr="00EF6F7D">
        <w:rPr>
          <w:rFonts w:ascii="Times New Roman" w:hAnsi="Times New Roman" w:cs="Times New Roman"/>
          <w:sz w:val="28"/>
          <w:szCs w:val="28"/>
        </w:rPr>
        <w:t xml:space="preserve">короткие </w:t>
      </w:r>
      <w:r w:rsidRPr="00EF6F7D">
        <w:rPr>
          <w:rFonts w:ascii="Times New Roman" w:hAnsi="Times New Roman" w:cs="Times New Roman"/>
          <w:sz w:val="28"/>
          <w:szCs w:val="28"/>
        </w:rPr>
        <w:t>сроки, чем привлекает многих заказчиков, и является наиболее простым</w:t>
      </w:r>
      <w:r w:rsidR="0003670C" w:rsidRPr="00EF6F7D">
        <w:rPr>
          <w:rFonts w:ascii="Times New Roman" w:hAnsi="Times New Roman" w:cs="Times New Roman"/>
          <w:sz w:val="28"/>
          <w:szCs w:val="28"/>
        </w:rPr>
        <w:t xml:space="preserve"> способом размещения заказа</w:t>
      </w:r>
      <w:r w:rsidRPr="00EF6F7D">
        <w:rPr>
          <w:rFonts w:ascii="Times New Roman" w:hAnsi="Times New Roman" w:cs="Times New Roman"/>
          <w:sz w:val="28"/>
          <w:szCs w:val="28"/>
        </w:rPr>
        <w:t>, так как содержит минимум требований.</w:t>
      </w:r>
    </w:p>
    <w:p w:rsidR="00417FF0" w:rsidRPr="00EF6F7D" w:rsidRDefault="00895050" w:rsidP="00826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За </w:t>
      </w:r>
      <w:r w:rsidR="00052015" w:rsidRPr="00EF6F7D">
        <w:rPr>
          <w:rFonts w:ascii="Times New Roman" w:hAnsi="Times New Roman" w:cs="Times New Roman"/>
          <w:sz w:val="28"/>
          <w:szCs w:val="28"/>
        </w:rPr>
        <w:t>1 квартал 2019 года</w:t>
      </w:r>
      <w:r w:rsidR="00E60B8E" w:rsidRPr="00EF6F7D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052015" w:rsidRPr="00EF6F7D">
        <w:rPr>
          <w:rFonts w:ascii="Times New Roman" w:hAnsi="Times New Roman" w:cs="Times New Roman"/>
          <w:sz w:val="28"/>
          <w:szCs w:val="28"/>
        </w:rPr>
        <w:t>2</w:t>
      </w:r>
      <w:r w:rsidR="00E60B8E" w:rsidRPr="00EF6F7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52015" w:rsidRPr="00EF6F7D">
        <w:rPr>
          <w:rFonts w:ascii="Times New Roman" w:hAnsi="Times New Roman" w:cs="Times New Roman"/>
          <w:sz w:val="28"/>
          <w:szCs w:val="28"/>
        </w:rPr>
        <w:t>а</w:t>
      </w:r>
      <w:r w:rsidR="00E60B8E" w:rsidRPr="00EF6F7D">
        <w:rPr>
          <w:rFonts w:ascii="Times New Roman" w:hAnsi="Times New Roman" w:cs="Times New Roman"/>
          <w:sz w:val="28"/>
          <w:szCs w:val="28"/>
        </w:rPr>
        <w:t xml:space="preserve"> котировок</w:t>
      </w:r>
      <w:r w:rsidR="00052015" w:rsidRPr="00EF6F7D">
        <w:rPr>
          <w:rFonts w:ascii="Times New Roman" w:hAnsi="Times New Roman" w:cs="Times New Roman"/>
          <w:sz w:val="28"/>
          <w:szCs w:val="28"/>
        </w:rPr>
        <w:t>, объявленных в 2018 году на сумму 0,21 млн. рублей</w:t>
      </w:r>
      <w:r w:rsidR="00E60B8E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052015" w:rsidRPr="00EF6F7D">
        <w:rPr>
          <w:rFonts w:ascii="Times New Roman" w:hAnsi="Times New Roman" w:cs="Times New Roman"/>
          <w:sz w:val="28"/>
          <w:szCs w:val="28"/>
        </w:rPr>
        <w:t xml:space="preserve">и 45 запросов котировок в электронной форме на сумму 12,25 млн. рублей. </w:t>
      </w:r>
      <w:r w:rsidR="00417FF0" w:rsidRPr="00EF6F7D">
        <w:rPr>
          <w:rFonts w:ascii="Times New Roman" w:hAnsi="Times New Roman" w:cs="Times New Roman"/>
          <w:sz w:val="28"/>
          <w:szCs w:val="28"/>
        </w:rPr>
        <w:t xml:space="preserve">Из 47 закупок 31 признана состоявшейся, 16 – несостоявшимися. </w:t>
      </w:r>
      <w:r w:rsidR="00052015" w:rsidRPr="00EF6F7D">
        <w:rPr>
          <w:rFonts w:ascii="Times New Roman" w:hAnsi="Times New Roman" w:cs="Times New Roman"/>
          <w:sz w:val="28"/>
          <w:szCs w:val="28"/>
        </w:rPr>
        <w:t>Запрос котировок в электронной форме также является новшеством для участников закупок и упрощает процесс участия в закупках. По результатам всех проведенных запросов котировок сформировалась экономия бюджетных средств в сумме 1,71 млн. рублей, что составляет 13,72% от общей суммы начальной (максимальной) цены контрактов</w:t>
      </w:r>
      <w:r w:rsidR="00862CA6" w:rsidRPr="00EF6F7D">
        <w:rPr>
          <w:rFonts w:ascii="Times New Roman" w:hAnsi="Times New Roman" w:cs="Times New Roman"/>
          <w:sz w:val="28"/>
          <w:szCs w:val="28"/>
        </w:rPr>
        <w:t xml:space="preserve"> при проведении запросов котировок. Было подано 125 заявок от потенциальных участников, уровень конкуренции по запросам котировок составил 2,66 заявки на одну закупку. </w:t>
      </w:r>
      <w:r w:rsidR="00417FF0" w:rsidRPr="00EF6F7D">
        <w:rPr>
          <w:rFonts w:ascii="Times New Roman" w:hAnsi="Times New Roman" w:cs="Times New Roman"/>
          <w:sz w:val="28"/>
          <w:szCs w:val="28"/>
        </w:rPr>
        <w:t>В разрезе товарных групп наиболее часто запрос котировок в электронной форме применятся заказчиками в закупках на поставку изделий медицинского назначения, лекарственных средств, ГСМ, оказание услуг охраны и т.д.</w:t>
      </w:r>
    </w:p>
    <w:p w:rsidR="000A311A" w:rsidRPr="00EF6F7D" w:rsidRDefault="00727C1C" w:rsidP="00CA0D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55F26" w:rsidRPr="00EF6F7D">
        <w:rPr>
          <w:rFonts w:ascii="Times New Roman" w:hAnsi="Times New Roman" w:cs="Times New Roman"/>
          <w:sz w:val="28"/>
          <w:szCs w:val="28"/>
        </w:rPr>
        <w:t>Министерством здравоохранения</w:t>
      </w:r>
      <w:r w:rsidRPr="00EF6F7D">
        <w:rPr>
          <w:rFonts w:ascii="Times New Roman" w:hAnsi="Times New Roman" w:cs="Times New Roman"/>
          <w:sz w:val="28"/>
          <w:szCs w:val="28"/>
        </w:rPr>
        <w:t xml:space="preserve"> Забайкальского края было проведено </w:t>
      </w:r>
      <w:r w:rsidR="00D55F26" w:rsidRPr="00EF6F7D">
        <w:rPr>
          <w:rFonts w:ascii="Times New Roman" w:hAnsi="Times New Roman" w:cs="Times New Roman"/>
          <w:sz w:val="28"/>
          <w:szCs w:val="28"/>
        </w:rPr>
        <w:t>1</w:t>
      </w:r>
      <w:r w:rsidR="00700405" w:rsidRPr="00700405">
        <w:rPr>
          <w:rFonts w:ascii="Times New Roman" w:hAnsi="Times New Roman" w:cs="Times New Roman"/>
          <w:sz w:val="28"/>
          <w:szCs w:val="28"/>
        </w:rPr>
        <w:t>5</w:t>
      </w:r>
      <w:r w:rsidRPr="00EF6F7D">
        <w:rPr>
          <w:rFonts w:ascii="Times New Roman" w:hAnsi="Times New Roman" w:cs="Times New Roman"/>
          <w:sz w:val="28"/>
          <w:szCs w:val="28"/>
        </w:rPr>
        <w:t xml:space="preserve"> запросов предложений на </w:t>
      </w:r>
      <w:r w:rsidR="00DD43EE" w:rsidRPr="00EF6F7D">
        <w:rPr>
          <w:rFonts w:ascii="Times New Roman" w:hAnsi="Times New Roman" w:cs="Times New Roman"/>
          <w:sz w:val="28"/>
          <w:szCs w:val="28"/>
        </w:rPr>
        <w:t>поставку</w:t>
      </w:r>
      <w:r w:rsidR="00534BCF" w:rsidRPr="00EF6F7D">
        <w:rPr>
          <w:rFonts w:ascii="Times New Roman" w:hAnsi="Times New Roman" w:cs="Times New Roman"/>
          <w:sz w:val="28"/>
          <w:szCs w:val="28"/>
        </w:rPr>
        <w:t xml:space="preserve"> лекарственных препаратов на </w:t>
      </w:r>
      <w:r w:rsidRPr="00EF6F7D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534BCF" w:rsidRPr="00EF6F7D">
        <w:rPr>
          <w:rFonts w:ascii="Times New Roman" w:hAnsi="Times New Roman" w:cs="Times New Roman"/>
          <w:sz w:val="28"/>
          <w:szCs w:val="28"/>
        </w:rPr>
        <w:t>1,29</w:t>
      </w:r>
      <w:r w:rsidRPr="00EF6F7D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DD43EE" w:rsidRPr="00EF6F7D">
        <w:rPr>
          <w:rFonts w:ascii="Times New Roman" w:hAnsi="Times New Roman" w:cs="Times New Roman"/>
          <w:sz w:val="28"/>
          <w:szCs w:val="28"/>
        </w:rPr>
        <w:t xml:space="preserve"> Из них 9 признано состоявшимися, 6 – несостоявшимися, сформирована экономия в сумме 0,1</w:t>
      </w:r>
      <w:r w:rsidR="000075E4" w:rsidRPr="00EF6F7D">
        <w:rPr>
          <w:rFonts w:ascii="Times New Roman" w:hAnsi="Times New Roman" w:cs="Times New Roman"/>
          <w:sz w:val="28"/>
          <w:szCs w:val="28"/>
        </w:rPr>
        <w:t>6</w:t>
      </w:r>
      <w:r w:rsidR="00DD43EE" w:rsidRPr="00EF6F7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075E4" w:rsidRPr="00EF6F7D">
        <w:rPr>
          <w:rFonts w:ascii="Times New Roman" w:hAnsi="Times New Roman" w:cs="Times New Roman"/>
          <w:sz w:val="28"/>
          <w:szCs w:val="28"/>
        </w:rPr>
        <w:t xml:space="preserve"> (12,40% от общей суммы запросов предложений)</w:t>
      </w:r>
      <w:r w:rsidR="00DD43EE" w:rsidRPr="00EF6F7D">
        <w:rPr>
          <w:rFonts w:ascii="Times New Roman" w:hAnsi="Times New Roman" w:cs="Times New Roman"/>
          <w:sz w:val="28"/>
          <w:szCs w:val="28"/>
        </w:rPr>
        <w:t>.</w:t>
      </w:r>
    </w:p>
    <w:p w:rsidR="00CA0D11" w:rsidRPr="00EF6F7D" w:rsidRDefault="00CA0D11" w:rsidP="00CA0D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января 2019 года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Забайкальского края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функционировать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 </w:t>
      </w:r>
      <w:r w:rsidRPr="00EF6F7D">
        <w:rPr>
          <w:rFonts w:ascii="Times New Roman" w:hAnsi="Times New Roman" w:cs="Times New Roman"/>
          <w:sz w:val="28"/>
          <w:szCs w:val="28"/>
          <w:lang w:eastAsia="ru-RU"/>
        </w:rPr>
        <w:t>«Закупки малого объема». Государственными заказчиками Забайкальского края за 1 квартал 2019 года в нем размещено 918 договоров малого объема на сумму 39,10 млн. рублей.</w:t>
      </w:r>
    </w:p>
    <w:p w:rsidR="00CA0D11" w:rsidRPr="00EF6F7D" w:rsidRDefault="00CA0D1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F6E" w:rsidRPr="00EF6F7D" w:rsidRDefault="009C2F6E" w:rsidP="009C2F6E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423522"/>
      <w:r w:rsidRPr="00EF6F7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EF6F7D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8"/>
    </w:p>
    <w:p w:rsidR="00CD42F2" w:rsidRPr="00EF6F7D" w:rsidRDefault="00CD42F2" w:rsidP="00CD42F2">
      <w:pPr>
        <w:rPr>
          <w:lang w:eastAsia="ru-RU"/>
        </w:rPr>
      </w:pPr>
    </w:p>
    <w:p w:rsidR="005025F8" w:rsidRPr="00EF6F7D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Полномоч</w:t>
      </w:r>
      <w:r w:rsidR="00181332">
        <w:rPr>
          <w:rFonts w:ascii="Times New Roman" w:hAnsi="Times New Roman" w:cs="Times New Roman"/>
          <w:sz w:val="28"/>
          <w:szCs w:val="28"/>
        </w:rPr>
        <w:t>ие</w:t>
      </w:r>
      <w:r w:rsidRPr="00EF6F7D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</w:t>
      </w:r>
      <w:r w:rsidRPr="00EF6F7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образованиями соглашений о передаче полномочий на определение поставщиков (подрядчиков, исполнителей) осуществляет </w:t>
      </w:r>
      <w:r w:rsidR="00433CE2" w:rsidRPr="00EF6F7D">
        <w:rPr>
          <w:rFonts w:ascii="Times New Roman" w:hAnsi="Times New Roman" w:cs="Times New Roman"/>
          <w:sz w:val="28"/>
          <w:szCs w:val="28"/>
        </w:rPr>
        <w:t>ГКУ</w:t>
      </w:r>
      <w:r w:rsidRPr="00EF6F7D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EF6F7D">
        <w:rPr>
          <w:rFonts w:ascii="Times New Roman" w:hAnsi="Times New Roman" w:cs="Times New Roman"/>
          <w:sz w:val="28"/>
          <w:szCs w:val="28"/>
        </w:rPr>
        <w:t>ГосЗакуп</w:t>
      </w:r>
      <w:r w:rsidRPr="00EF6F7D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1" w:history="1">
        <w:r w:rsidRPr="00EF6F7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F6F7D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Правительства Забайкальского края от 17 декабря 2013 года № 544. </w:t>
      </w:r>
    </w:p>
    <w:p w:rsidR="00EE4F75" w:rsidRPr="00EF6F7D" w:rsidRDefault="00EE4F75" w:rsidP="003870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территории Забайкальского края </w:t>
      </w:r>
      <w:r w:rsidR="0090362F" w:rsidRPr="00EF6F7D">
        <w:rPr>
          <w:rFonts w:ascii="Times New Roman" w:hAnsi="Times New Roman" w:cs="Times New Roman"/>
          <w:sz w:val="28"/>
          <w:szCs w:val="28"/>
        </w:rPr>
        <w:t>20</w:t>
      </w:r>
      <w:r w:rsidR="004636CE" w:rsidRPr="00EF6F7D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90362F" w:rsidRPr="00EF6F7D">
        <w:rPr>
          <w:rFonts w:ascii="Times New Roman" w:hAnsi="Times New Roman" w:cs="Times New Roman"/>
          <w:sz w:val="28"/>
          <w:szCs w:val="28"/>
        </w:rPr>
        <w:t xml:space="preserve"> (11 муниципальных районов, 7 городских поселений, 1 городской округ и 1 сельское поселение)</w:t>
      </w:r>
      <w:r w:rsidR="004636CE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Pr="00EF6F7D">
        <w:rPr>
          <w:rFonts w:ascii="Times New Roman" w:hAnsi="Times New Roman" w:cs="Times New Roman"/>
          <w:sz w:val="28"/>
          <w:szCs w:val="28"/>
        </w:rPr>
        <w:t>осуществляют определение поставщиков (подрядчиков, исполнителей) посредством взаимодействия с уполномоченным учреждением ГКУ «ЗабГосЗакуп»</w:t>
      </w:r>
      <w:r w:rsidR="0090362F" w:rsidRPr="00EF6F7D">
        <w:rPr>
          <w:rFonts w:ascii="Times New Roman" w:hAnsi="Times New Roman" w:cs="Times New Roman"/>
          <w:sz w:val="28"/>
          <w:szCs w:val="28"/>
        </w:rPr>
        <w:t xml:space="preserve"> (552 муниципальных заказчика)</w:t>
      </w:r>
      <w:r w:rsidRPr="00EF6F7D">
        <w:rPr>
          <w:rFonts w:ascii="Times New Roman" w:hAnsi="Times New Roman" w:cs="Times New Roman"/>
          <w:sz w:val="28"/>
          <w:szCs w:val="28"/>
        </w:rPr>
        <w:t>.</w:t>
      </w:r>
    </w:p>
    <w:p w:rsidR="00004C25" w:rsidRPr="00EF6F7D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D147E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квартала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147E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BF5F4F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BF5F4F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7E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004C2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F5F4F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A96EC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6274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4E7FA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заказчиков </w:t>
      </w:r>
      <w:r w:rsidR="00A96EC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3E2A2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90,70</w:t>
      </w:r>
      <w:r w:rsidR="0037189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D147E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004C2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37189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D147E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86,68</w:t>
      </w:r>
      <w:r w:rsidR="0018063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0A3A1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0D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7E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70D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D147E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063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на общую сумму </w:t>
      </w:r>
      <w:r w:rsidR="00D147EA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0,50</w:t>
      </w:r>
      <w:r w:rsidR="0018063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761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A1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03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запросов котировок</w:t>
      </w:r>
      <w:r w:rsidR="00F426B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81003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3,52 млн. рублей, 1</w:t>
      </w:r>
      <w:r w:rsidR="00870D4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</w:t>
      </w:r>
      <w:r w:rsidR="0081003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отбор</w:t>
      </w:r>
      <w:r w:rsidR="003870D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средств в сумме </w:t>
      </w:r>
      <w:r w:rsidR="003E2A2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10,89</w:t>
      </w:r>
      <w:r w:rsidR="00584C1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3E2A2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12,01</w:t>
      </w:r>
      <w:r w:rsidR="009E178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297ED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Отменено за </w:t>
      </w:r>
      <w:r w:rsidR="0081003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C905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1003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905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1003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7ED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03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97ED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0A3A1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97ED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8A8" w:rsidRPr="00EF6F7D" w:rsidRDefault="004938A8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3E2A2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</w:t>
      </w:r>
      <w:r w:rsidR="005E6E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 w:rsidR="005E6E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5E6E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C02C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76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6E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2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70730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признано состоявшимися на общую сумму </w:t>
      </w:r>
      <w:r w:rsidR="003E2A2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41,74</w:t>
      </w:r>
      <w:r w:rsidR="002F174F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C6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 В основном</w:t>
      </w:r>
      <w:r w:rsidR="00DD639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465D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BB4C1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BB4C1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59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строительно-ремонтных ра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31459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922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 w:rsidR="00F56AD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C1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</w:t>
      </w:r>
      <w:r w:rsidR="00F56AD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A82D7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заявок на одну закупку составило </w:t>
      </w:r>
      <w:r w:rsidR="0031459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="004852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52B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высокую заинтересованность поставщиков (подрядчиков, исполнителей) к данному виду закупок</w:t>
      </w:r>
      <w:r w:rsidR="00A82D7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93E" w:rsidRPr="00EF6F7D" w:rsidRDefault="00C4693E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Несостоявшимся был признан </w:t>
      </w:r>
      <w:r w:rsidR="00BB4C1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BB4C1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на общую сумму </w:t>
      </w:r>
      <w:r w:rsidR="00BB4C1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44,94</w:t>
      </w:r>
      <w:r w:rsidR="000E55D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3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 (</w:t>
      </w:r>
      <w:r w:rsidR="0019731F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F56AD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выполнению работ по текущему содержанию и ремонту автомобильных дорого</w:t>
      </w:r>
      <w:r w:rsidR="00D925E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2D9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транспортных средств</w:t>
      </w:r>
      <w:r w:rsidR="00F56ADB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ГСМ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004241" w:rsidRPr="00EF6F7D" w:rsidRDefault="00004241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электронных аукционов была сформирована экономия бюджетных средств в сумме 10,59 млн. рублей, что составляет 12,2</w:t>
      </w:r>
      <w:r w:rsidR="0009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 электронных аукционов. На участие в электронных аукционах было подано 118 заявок от поставщиков (подрядчиков, исполнителей), уровень конкуренции составил 2,00 заявки на одну закупку.</w:t>
      </w:r>
    </w:p>
    <w:p w:rsidR="00004241" w:rsidRPr="00EF6F7D" w:rsidRDefault="004735AA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E4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закупки</w:t>
      </w:r>
      <w:r w:rsidR="0000424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</w:t>
      </w:r>
      <w:r w:rsidR="0043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0424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запросами котировок для муниципальных заказчиков, сформировалась экономия в размере 0,30 млн. рублей (7,46% от общей суммы запросов котировок). Состоявшимся было признано 14 запросов котировок, несостоявшимися 7</w:t>
      </w:r>
      <w:r w:rsidR="0041212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Заявок на участие было подано 43, уровень конкуренции составил 2,04 заявки на одну закупку.</w:t>
      </w:r>
    </w:p>
    <w:p w:rsidR="00BE401E" w:rsidRPr="00EF6F7D" w:rsidRDefault="00BE401E" w:rsidP="00AE503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количеству закупок больше всего проведено закупок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Администрацией городского округа «Поселок Агинское», </w:t>
      </w:r>
      <w:r w:rsidR="0076403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ЖКХ и строительства городского округа «Поселок Агинское»,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76403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76403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6403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«Чернышевское»</w:t>
      </w:r>
      <w:r w:rsidR="0076403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630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муниципального района «Тунгокоченский район»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879" w:rsidRPr="00EF6F7D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76403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E1769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E1769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03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76403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D14A5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E1769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6403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4A56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50" w:rsidRPr="00EF6F7D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DC20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контракт</w:t>
      </w:r>
      <w:r w:rsidR="00DC20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DC20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56,45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</w:t>
      </w:r>
      <w:r w:rsidR="00DC20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 (</w:t>
      </w:r>
      <w:r w:rsidR="00DC20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48,44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количества заключенных контрактов) на сумму </w:t>
      </w:r>
      <w:r w:rsidR="00DC20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32,91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0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C20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C20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51,56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на сумму </w:t>
      </w:r>
      <w:r w:rsidR="00DC20F4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23,54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430A4C" w:rsidRPr="00EF6F7D" w:rsidRDefault="00430A4C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электронных аукционов заключено </w:t>
      </w:r>
      <w:r w:rsidR="005F521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контракт</w:t>
      </w:r>
      <w:r w:rsidR="005F521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3F5B0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52,96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запросов котировок </w:t>
      </w:r>
      <w:r w:rsidR="0095270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B0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на сумму </w:t>
      </w:r>
      <w:r w:rsidR="003F5B0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3,49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3F5B0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EFC" w:rsidRPr="00EF6F7D" w:rsidRDefault="009E1787" w:rsidP="001B1EF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3F5B0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C330B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E1769D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CE6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B0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CE6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F80B08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объявлено</w:t>
      </w:r>
      <w:r w:rsidR="00CE652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СМП и СОНО на общую сумму</w:t>
      </w:r>
      <w:r w:rsidR="00A16B2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B0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10,03</w:t>
      </w:r>
      <w:r w:rsidR="00A16B21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3C3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5900C9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B1EF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заключено контрактов 5 на сумму 7,71 млн. рублей.</w:t>
      </w:r>
    </w:p>
    <w:p w:rsidR="00D67F37" w:rsidRPr="00EF6F7D" w:rsidRDefault="001B1EFC" w:rsidP="001B1EF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муниципального </w:t>
      </w:r>
      <w:r w:rsidR="00D67F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7F37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«Петровск-Забайкальский район</w:t>
      </w:r>
      <w:bookmarkStart w:id="9" w:name="_Hlk536518599"/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040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9"/>
      <w:r w:rsidR="0035040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предварительны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5040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участников закупки </w:t>
      </w:r>
      <w:r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ликвидации последствий чрезвычайных ситуаций природного или техногенного характера для муниципального района "Петровск-Забайкальский район" на 2019 год </w:t>
      </w:r>
      <w:r w:rsidR="0035040E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последующего осуществления закупок у них товаров, работ, услуг путем проведения запроса котировок.</w:t>
      </w:r>
      <w:r w:rsidR="00CA46FC" w:rsidRPr="00E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70B8" w:rsidRPr="00EF6F7D" w:rsidRDefault="00A370B8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614" w:rsidRPr="00EF6F7D" w:rsidRDefault="004E6D7C" w:rsidP="00FC4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7423523"/>
      <w:r w:rsidRPr="00EF6F7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3123B" w:rsidRPr="00EF6F7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0FD0" w:rsidRPr="00EF6F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EF6F7D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EF6F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EF6F7D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EF6F7D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EF6F7D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EF6F7D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10"/>
    </w:p>
    <w:p w:rsidR="007E2F2A" w:rsidRPr="00EF6F7D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575" w:rsidRPr="00EF6F7D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A50" w:rsidRPr="00EF6F7D" w:rsidRDefault="0003428E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B01264" w:rsidRPr="00EF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9A696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 w:rsidR="00AE43E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EF6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EF6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EF6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01264" w:rsidRPr="00EF6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26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E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3DFB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</w:t>
      </w:r>
      <w:r w:rsidR="00B0126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проанализировано 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B0126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закуп</w:t>
      </w:r>
      <w:r w:rsidR="00335A76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0126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277 034,9</w:t>
      </w:r>
      <w:r w:rsidR="000800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126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CA3DFB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B835D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126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процедурных</w:t>
      </w:r>
      <w:r w:rsidR="00B0126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835D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AE79BB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835D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4680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35D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</w:t>
      </w:r>
      <w:r w:rsidR="00441E9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92 557,1</w:t>
      </w:r>
      <w:r w:rsidR="00C616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F7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A5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2A0" w:rsidRPr="00EF6F7D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62A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</w:t>
      </w:r>
      <w:r w:rsidR="00335A76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контрактов</w:t>
      </w:r>
      <w:r w:rsidR="003162A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</w:t>
      </w:r>
      <w:r w:rsidR="003162A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конкурентных способов определения поставщиков (подрядчиков, исполнителей) (</w:t>
      </w:r>
      <w:r w:rsidR="00335A76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62A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893A5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162A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93A5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62A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893A5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13 617,5</w:t>
      </w:r>
      <w:r w:rsidR="00125B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62A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893A50" w:rsidRPr="00EF6F7D" w:rsidRDefault="00893A50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начальной (максимальной) цены контракта (29 финансовых нарушений на сумму 54 282,2</w:t>
      </w:r>
      <w:r w:rsidR="009F3D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893A50" w:rsidRPr="00EF6F7D" w:rsidRDefault="00893A5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существенных условий заключенных контрактов, исполнения контрактов с нарушением установленных сроков (10 финансовых нарушений на сумму 24 338,5</w:t>
      </w:r>
      <w:r w:rsidR="001349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3162A0" w:rsidRPr="00EF6F7D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 (</w:t>
      </w:r>
      <w:r w:rsidR="00D92CF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846805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D92CF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92CF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2CF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D92CFE" w:rsidRPr="00EF6F7D" w:rsidRDefault="00D92CFE" w:rsidP="00D92CF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размещения информации об исполнении контрактов и отсутствия документов о приемке результатов;</w:t>
      </w:r>
    </w:p>
    <w:p w:rsidR="001B44BC" w:rsidRPr="00EF6F7D" w:rsidRDefault="001B44BC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85553A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при формировании планов-графиков закупок, внесении изменений в планы-графики, при размещении планов-графиков в ЕИС.</w:t>
      </w:r>
    </w:p>
    <w:p w:rsidR="00E155E5" w:rsidRPr="00EF6F7D" w:rsidRDefault="00E155E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C470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B47" w:rsidRPr="00EF6F7D" w:rsidRDefault="00273E5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Министерства финансов Забайкальского края Контроль</w:t>
      </w:r>
      <w:r w:rsidR="00B828C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палатой Забайкальского края направлено 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81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</w:t>
      </w:r>
      <w:r w:rsidR="00A00F4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закупок.</w:t>
      </w:r>
      <w:r w:rsidR="00973F2B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81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92CF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полученной </w:t>
      </w:r>
      <w:r w:rsidR="00F63D81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Министерств</w:t>
      </w:r>
      <w:r w:rsidR="00D92CF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63D81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Забайкальского края </w:t>
      </w:r>
      <w:r w:rsidR="00BC7B4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780816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C7B4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об административном правонарушении</w:t>
      </w:r>
      <w:r w:rsidR="00507BF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C7B4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постановление о назначении административного штрафа на общую сумму </w:t>
      </w:r>
      <w:r w:rsidR="00507BF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7B4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</w:t>
      </w:r>
      <w:r w:rsidR="00507BF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районной Прокуратурой возбуждено</w:t>
      </w:r>
      <w:r w:rsidR="00780816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07BF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 административном правонарушении и вынесено постановление о назначении административного штрафа на общую сумму 50,00 тыс. рублей.</w:t>
      </w:r>
    </w:p>
    <w:p w:rsidR="00080F32" w:rsidRPr="00EF6F7D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EF6F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EF6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819A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2A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328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618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33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C71FB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2A4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1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B1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4C618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1B1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B1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1B1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631B1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18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6F7D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C6180" w:rsidRPr="00EF6F7D">
        <w:rPr>
          <w:rStyle w:val="a7"/>
          <w:color w:val="000000"/>
          <w:sz w:val="28"/>
          <w:szCs w:val="28"/>
        </w:rPr>
        <w:t xml:space="preserve">, установлены по результатам проведения </w:t>
      </w:r>
      <w:r w:rsidR="00625D2E" w:rsidRPr="00EF6F7D">
        <w:rPr>
          <w:rStyle w:val="a7"/>
          <w:color w:val="000000"/>
          <w:sz w:val="28"/>
          <w:szCs w:val="28"/>
        </w:rPr>
        <w:t>4</w:t>
      </w:r>
      <w:r w:rsidR="004C6180" w:rsidRPr="00EF6F7D">
        <w:rPr>
          <w:rStyle w:val="a7"/>
          <w:color w:val="000000"/>
          <w:sz w:val="28"/>
          <w:szCs w:val="28"/>
        </w:rPr>
        <w:t xml:space="preserve"> плановых и </w:t>
      </w:r>
      <w:r w:rsidR="00625D2E" w:rsidRPr="00EF6F7D">
        <w:rPr>
          <w:rStyle w:val="a7"/>
          <w:color w:val="000000"/>
          <w:sz w:val="28"/>
          <w:szCs w:val="28"/>
        </w:rPr>
        <w:t>1</w:t>
      </w:r>
      <w:r w:rsidR="004C6180" w:rsidRPr="00EF6F7D">
        <w:rPr>
          <w:rStyle w:val="a7"/>
          <w:color w:val="000000"/>
          <w:sz w:val="28"/>
          <w:szCs w:val="28"/>
        </w:rPr>
        <w:t xml:space="preserve"> внепланов</w:t>
      </w:r>
      <w:r w:rsidR="00625D2E" w:rsidRPr="00EF6F7D">
        <w:rPr>
          <w:rStyle w:val="a7"/>
          <w:color w:val="000000"/>
          <w:sz w:val="28"/>
          <w:szCs w:val="28"/>
        </w:rPr>
        <w:t>ой</w:t>
      </w:r>
      <w:r w:rsidR="004C6180" w:rsidRPr="00EF6F7D">
        <w:rPr>
          <w:rStyle w:val="a7"/>
          <w:color w:val="000000"/>
          <w:sz w:val="28"/>
          <w:szCs w:val="28"/>
        </w:rPr>
        <w:t xml:space="preserve"> пров</w:t>
      </w:r>
      <w:r w:rsidR="00625D2E" w:rsidRPr="00EF6F7D">
        <w:rPr>
          <w:rStyle w:val="a7"/>
          <w:color w:val="000000"/>
          <w:sz w:val="28"/>
          <w:szCs w:val="28"/>
        </w:rPr>
        <w:t>ер</w:t>
      </w:r>
      <w:r w:rsidR="004C6180" w:rsidRPr="00EF6F7D">
        <w:rPr>
          <w:rStyle w:val="a7"/>
          <w:color w:val="000000"/>
          <w:sz w:val="28"/>
          <w:szCs w:val="28"/>
        </w:rPr>
        <w:t>к</w:t>
      </w:r>
      <w:r w:rsidR="00625D2E" w:rsidRPr="00EF6F7D">
        <w:rPr>
          <w:rStyle w:val="a7"/>
          <w:color w:val="000000"/>
          <w:sz w:val="28"/>
          <w:szCs w:val="28"/>
        </w:rPr>
        <w:t>и</w:t>
      </w:r>
      <w:r w:rsidR="004C6180" w:rsidRPr="00EF6F7D">
        <w:rPr>
          <w:rStyle w:val="a7"/>
          <w:color w:val="000000"/>
          <w:sz w:val="28"/>
          <w:szCs w:val="28"/>
        </w:rPr>
        <w:t>.</w:t>
      </w:r>
    </w:p>
    <w:p w:rsidR="001B632E" w:rsidRPr="00EF6F7D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:rsidR="001B632E" w:rsidRPr="00EF6F7D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:rsidR="00DF4080" w:rsidRPr="00EF6F7D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закупок, вынесено 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наложении административных штрафов на общую сумму</w:t>
      </w:r>
      <w:r w:rsidR="002D4058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  <w:r w:rsidR="00915D99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</w:t>
      </w:r>
      <w:r w:rsidR="000D1C6A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возбужденным органами прокуратуры </w:t>
      </w:r>
      <w:r w:rsidR="00234767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76AD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3190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1C6A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6C68AC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D2E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16AC8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EF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15D99" w:rsidRPr="00EF6F7D" w:rsidRDefault="00F72548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EF6F7D">
        <w:rPr>
          <w:rStyle w:val="a7"/>
          <w:sz w:val="28"/>
          <w:szCs w:val="28"/>
        </w:rPr>
        <w:t xml:space="preserve">Рассмотрено </w:t>
      </w:r>
      <w:r w:rsidR="00915D99" w:rsidRPr="00EF6F7D">
        <w:rPr>
          <w:rStyle w:val="a7"/>
          <w:sz w:val="28"/>
          <w:szCs w:val="28"/>
        </w:rPr>
        <w:t xml:space="preserve">и согласовано </w:t>
      </w:r>
      <w:r w:rsidR="00625D2E" w:rsidRPr="00EF6F7D">
        <w:rPr>
          <w:rStyle w:val="a7"/>
          <w:sz w:val="28"/>
          <w:szCs w:val="28"/>
        </w:rPr>
        <w:t>8</w:t>
      </w:r>
      <w:r w:rsidRPr="00EF6F7D">
        <w:rPr>
          <w:rStyle w:val="a7"/>
          <w:sz w:val="28"/>
          <w:szCs w:val="28"/>
        </w:rPr>
        <w:t xml:space="preserve"> обращени</w:t>
      </w:r>
      <w:r w:rsidR="00625D2E" w:rsidRPr="00EF6F7D">
        <w:rPr>
          <w:rStyle w:val="a7"/>
          <w:sz w:val="28"/>
          <w:szCs w:val="28"/>
        </w:rPr>
        <w:t>й</w:t>
      </w:r>
      <w:r w:rsidR="003C1B2F" w:rsidRPr="00EF6F7D">
        <w:rPr>
          <w:rStyle w:val="a7"/>
          <w:sz w:val="28"/>
          <w:szCs w:val="28"/>
        </w:rPr>
        <w:t xml:space="preserve"> заказчиков о </w:t>
      </w:r>
      <w:r w:rsidRPr="00EF6F7D">
        <w:rPr>
          <w:rStyle w:val="a7"/>
          <w:sz w:val="28"/>
          <w:szCs w:val="28"/>
        </w:rPr>
        <w:t xml:space="preserve">согласовании </w:t>
      </w:r>
      <w:r w:rsidR="003C1B2F" w:rsidRPr="00EF6F7D">
        <w:rPr>
          <w:rStyle w:val="a7"/>
          <w:sz w:val="28"/>
          <w:szCs w:val="28"/>
        </w:rPr>
        <w:t>заключени</w:t>
      </w:r>
      <w:r w:rsidRPr="00EF6F7D">
        <w:rPr>
          <w:rStyle w:val="a7"/>
          <w:sz w:val="28"/>
          <w:szCs w:val="28"/>
        </w:rPr>
        <w:t>я</w:t>
      </w:r>
      <w:r w:rsidR="002D4058" w:rsidRPr="00EF6F7D">
        <w:rPr>
          <w:rStyle w:val="a7"/>
          <w:sz w:val="28"/>
          <w:szCs w:val="28"/>
        </w:rPr>
        <w:t xml:space="preserve"> </w:t>
      </w:r>
      <w:r w:rsidR="00D24D02" w:rsidRPr="00EF6F7D">
        <w:rPr>
          <w:rStyle w:val="a7"/>
          <w:sz w:val="28"/>
          <w:szCs w:val="28"/>
        </w:rPr>
        <w:t xml:space="preserve">государственных </w:t>
      </w:r>
      <w:r w:rsidR="003C1B2F" w:rsidRPr="00EF6F7D">
        <w:rPr>
          <w:rStyle w:val="a7"/>
          <w:sz w:val="28"/>
          <w:szCs w:val="28"/>
        </w:rPr>
        <w:t>контрак</w:t>
      </w:r>
      <w:r w:rsidRPr="00EF6F7D">
        <w:rPr>
          <w:rStyle w:val="a7"/>
          <w:sz w:val="28"/>
          <w:szCs w:val="28"/>
        </w:rPr>
        <w:t>тов</w:t>
      </w:r>
      <w:r w:rsidR="003C1B2F" w:rsidRPr="00EF6F7D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="00915D99" w:rsidRPr="00EF6F7D">
        <w:rPr>
          <w:rStyle w:val="a7"/>
          <w:sz w:val="28"/>
          <w:szCs w:val="28"/>
        </w:rPr>
        <w:t>.</w:t>
      </w:r>
      <w:r w:rsidR="001C5862" w:rsidRPr="00EF6F7D">
        <w:rPr>
          <w:rStyle w:val="a7"/>
          <w:sz w:val="28"/>
          <w:szCs w:val="28"/>
        </w:rPr>
        <w:t xml:space="preserve"> </w:t>
      </w:r>
    </w:p>
    <w:p w:rsidR="00915D99" w:rsidRPr="00EF6F7D" w:rsidRDefault="003C1B2F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EF6F7D">
        <w:rPr>
          <w:rStyle w:val="a7"/>
          <w:sz w:val="28"/>
          <w:szCs w:val="28"/>
        </w:rPr>
        <w:t xml:space="preserve">Обжаловано в судах </w:t>
      </w:r>
      <w:r w:rsidR="00625D2E" w:rsidRPr="00EF6F7D">
        <w:rPr>
          <w:rStyle w:val="a7"/>
          <w:sz w:val="28"/>
          <w:szCs w:val="28"/>
        </w:rPr>
        <w:t>3</w:t>
      </w:r>
      <w:r w:rsidRPr="00EF6F7D">
        <w:rPr>
          <w:rStyle w:val="a7"/>
          <w:sz w:val="28"/>
          <w:szCs w:val="28"/>
        </w:rPr>
        <w:t xml:space="preserve"> постановлени</w:t>
      </w:r>
      <w:r w:rsidR="00625D2E" w:rsidRPr="00EF6F7D">
        <w:rPr>
          <w:rStyle w:val="a7"/>
          <w:sz w:val="28"/>
          <w:szCs w:val="28"/>
        </w:rPr>
        <w:t>я</w:t>
      </w:r>
      <w:r w:rsidRPr="00EF6F7D">
        <w:rPr>
          <w:rStyle w:val="a7"/>
          <w:sz w:val="28"/>
          <w:szCs w:val="28"/>
        </w:rPr>
        <w:t xml:space="preserve"> о назначении административного наказания в виде административного штрафа по делу об административном правонарушении</w:t>
      </w:r>
      <w:r w:rsidR="00AC0D58" w:rsidRPr="00EF6F7D">
        <w:rPr>
          <w:rStyle w:val="a7"/>
          <w:sz w:val="28"/>
          <w:szCs w:val="28"/>
        </w:rPr>
        <w:t>. Из них</w:t>
      </w:r>
      <w:r w:rsidR="00D6637C" w:rsidRPr="00EF6F7D">
        <w:rPr>
          <w:rStyle w:val="a7"/>
          <w:sz w:val="28"/>
          <w:szCs w:val="28"/>
        </w:rPr>
        <w:t xml:space="preserve"> </w:t>
      </w:r>
      <w:r w:rsidR="00625D2E" w:rsidRPr="00EF6F7D">
        <w:rPr>
          <w:rStyle w:val="a7"/>
          <w:sz w:val="28"/>
          <w:szCs w:val="28"/>
        </w:rPr>
        <w:t>2</w:t>
      </w:r>
      <w:r w:rsidRPr="00EF6F7D">
        <w:rPr>
          <w:rStyle w:val="a7"/>
          <w:sz w:val="28"/>
          <w:szCs w:val="28"/>
        </w:rPr>
        <w:t xml:space="preserve"> постановлени</w:t>
      </w:r>
      <w:r w:rsidR="00625D2E" w:rsidRPr="00EF6F7D">
        <w:rPr>
          <w:rStyle w:val="a7"/>
          <w:sz w:val="28"/>
          <w:szCs w:val="28"/>
        </w:rPr>
        <w:t>я</w:t>
      </w:r>
      <w:r w:rsidRPr="00EF6F7D">
        <w:rPr>
          <w:rStyle w:val="a7"/>
          <w:sz w:val="28"/>
          <w:szCs w:val="28"/>
        </w:rPr>
        <w:t xml:space="preserve"> </w:t>
      </w:r>
      <w:r w:rsidR="0013549B" w:rsidRPr="00EF6F7D">
        <w:rPr>
          <w:rStyle w:val="a7"/>
          <w:sz w:val="28"/>
          <w:szCs w:val="28"/>
        </w:rPr>
        <w:t>находятся на рассмотрении в судах</w:t>
      </w:r>
      <w:r w:rsidR="00CC4C2B" w:rsidRPr="00EF6F7D">
        <w:rPr>
          <w:rStyle w:val="a7"/>
          <w:sz w:val="28"/>
          <w:szCs w:val="28"/>
        </w:rPr>
        <w:t>,</w:t>
      </w:r>
      <w:r w:rsidR="002D4058" w:rsidRPr="00EF6F7D">
        <w:rPr>
          <w:rStyle w:val="a7"/>
          <w:sz w:val="28"/>
          <w:szCs w:val="28"/>
        </w:rPr>
        <w:t xml:space="preserve"> </w:t>
      </w:r>
      <w:r w:rsidR="00AC0D58" w:rsidRPr="00EF6F7D">
        <w:rPr>
          <w:rStyle w:val="a7"/>
          <w:sz w:val="28"/>
          <w:szCs w:val="28"/>
        </w:rPr>
        <w:t xml:space="preserve">по </w:t>
      </w:r>
      <w:r w:rsidR="0013549B" w:rsidRPr="00EF6F7D">
        <w:rPr>
          <w:rStyle w:val="a7"/>
          <w:sz w:val="28"/>
          <w:szCs w:val="28"/>
        </w:rPr>
        <w:t>1</w:t>
      </w:r>
      <w:r w:rsidR="00B311A5" w:rsidRPr="00EF6F7D">
        <w:rPr>
          <w:rStyle w:val="a7"/>
          <w:sz w:val="28"/>
          <w:szCs w:val="28"/>
        </w:rPr>
        <w:t xml:space="preserve"> постановлени</w:t>
      </w:r>
      <w:r w:rsidR="0013549B" w:rsidRPr="00EF6F7D">
        <w:rPr>
          <w:rStyle w:val="a7"/>
          <w:sz w:val="28"/>
          <w:szCs w:val="28"/>
        </w:rPr>
        <w:t xml:space="preserve">ю </w:t>
      </w:r>
      <w:r w:rsidR="00B311A5" w:rsidRPr="00EF6F7D">
        <w:rPr>
          <w:rStyle w:val="a7"/>
          <w:sz w:val="28"/>
          <w:szCs w:val="28"/>
        </w:rPr>
        <w:t xml:space="preserve">судом вынесено решение об </w:t>
      </w:r>
      <w:r w:rsidR="0013549B" w:rsidRPr="00EF6F7D">
        <w:rPr>
          <w:rStyle w:val="a7"/>
          <w:sz w:val="28"/>
          <w:szCs w:val="28"/>
        </w:rPr>
        <w:t>изменении постановления в части переквалификации нарушения и изменени</w:t>
      </w:r>
      <w:r w:rsidR="000160F1">
        <w:rPr>
          <w:rStyle w:val="a7"/>
          <w:sz w:val="28"/>
          <w:szCs w:val="28"/>
        </w:rPr>
        <w:t>я</w:t>
      </w:r>
      <w:r w:rsidR="0013549B" w:rsidRPr="00EF6F7D">
        <w:rPr>
          <w:rStyle w:val="a7"/>
          <w:sz w:val="28"/>
          <w:szCs w:val="28"/>
        </w:rPr>
        <w:t xml:space="preserve"> суммы штрафа.</w:t>
      </w:r>
    </w:p>
    <w:p w:rsidR="00590236" w:rsidRPr="00EF6F7D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EF6F7D">
        <w:rPr>
          <w:rStyle w:val="a7"/>
          <w:b/>
          <w:sz w:val="28"/>
          <w:szCs w:val="28"/>
        </w:rPr>
        <w:t>Результаты контроля в соответствии с частями 5 и 6 стати 99</w:t>
      </w:r>
      <w:r w:rsidRPr="00EF6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EF6F7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EF6F7D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:rsidR="00166FC1" w:rsidRDefault="00BE5A89" w:rsidP="00166F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6FC1">
        <w:rPr>
          <w:rFonts w:ascii="Times New Roman" w:hAnsi="Times New Roman" w:cs="Times New Roman"/>
          <w:sz w:val="28"/>
          <w:szCs w:val="28"/>
        </w:rPr>
        <w:t>Контроль, предусмотренный частью 5 статьи 99 Федерального закона № 44-ФЗ, осуществляется в соответствии</w:t>
      </w:r>
      <w:r w:rsidR="00A664F7" w:rsidRPr="00166FC1">
        <w:rPr>
          <w:rFonts w:ascii="Times New Roman" w:hAnsi="Times New Roman" w:cs="Times New Roman"/>
          <w:sz w:val="28"/>
          <w:szCs w:val="28"/>
        </w:rPr>
        <w:t xml:space="preserve"> </w:t>
      </w:r>
      <w:r w:rsidRPr="00166FC1">
        <w:rPr>
          <w:rFonts w:ascii="Times New Roman" w:hAnsi="Times New Roman" w:cs="Times New Roman"/>
          <w:sz w:val="28"/>
          <w:szCs w:val="28"/>
        </w:rPr>
        <w:t>с п</w:t>
      </w:r>
      <w:r w:rsidR="00590236" w:rsidRPr="00166FC1">
        <w:rPr>
          <w:rFonts w:ascii="Times New Roman" w:hAnsi="Times New Roman" w:cs="Times New Roman"/>
          <w:sz w:val="28"/>
          <w:szCs w:val="28"/>
        </w:rPr>
        <w:t>остановлен</w:t>
      </w:r>
      <w:r w:rsidRPr="00166FC1">
        <w:rPr>
          <w:rFonts w:ascii="Times New Roman" w:hAnsi="Times New Roman" w:cs="Times New Roman"/>
          <w:sz w:val="28"/>
          <w:szCs w:val="28"/>
        </w:rPr>
        <w:t>ием</w:t>
      </w:r>
      <w:r w:rsidR="00590236" w:rsidRPr="00166F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2015</w:t>
      </w:r>
      <w:r w:rsidR="00563A3D" w:rsidRPr="00166F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236" w:rsidRPr="00166FC1">
        <w:rPr>
          <w:rFonts w:ascii="Times New Roman" w:hAnsi="Times New Roman" w:cs="Times New Roman"/>
          <w:sz w:val="28"/>
          <w:szCs w:val="28"/>
        </w:rPr>
        <w:t xml:space="preserve"> № 1367 </w:t>
      </w:r>
      <w:r w:rsidR="00166FC1">
        <w:rPr>
          <w:rFonts w:ascii="Times New Roman" w:hAnsi="Times New Roman" w:cs="Times New Roman"/>
          <w:sz w:val="28"/>
          <w:szCs w:val="28"/>
        </w:rPr>
        <w:t xml:space="preserve">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:rsidR="00563A3D" w:rsidRPr="00EF6F7D" w:rsidRDefault="00590236" w:rsidP="00EB66E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За </w:t>
      </w:r>
      <w:r w:rsidR="00F73960" w:rsidRPr="00EF6F7D">
        <w:rPr>
          <w:rFonts w:ascii="Times New Roman" w:hAnsi="Times New Roman" w:cs="Times New Roman"/>
          <w:sz w:val="28"/>
          <w:szCs w:val="28"/>
        </w:rPr>
        <w:t xml:space="preserve">1 квартал 2019 год </w:t>
      </w:r>
      <w:r w:rsidRPr="00EF6F7D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2B2FFA" w:rsidRPr="00EF6F7D">
        <w:rPr>
          <w:rFonts w:ascii="Times New Roman" w:hAnsi="Times New Roman" w:cs="Times New Roman"/>
          <w:sz w:val="28"/>
          <w:szCs w:val="28"/>
        </w:rPr>
        <w:t>14</w:t>
      </w:r>
      <w:r w:rsidR="0013647F">
        <w:rPr>
          <w:rFonts w:ascii="Times New Roman" w:hAnsi="Times New Roman" w:cs="Times New Roman"/>
          <w:sz w:val="28"/>
          <w:szCs w:val="28"/>
        </w:rPr>
        <w:t>173</w:t>
      </w:r>
      <w:r w:rsidRPr="00EF6F7D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="00563A3D" w:rsidRPr="00EF6F7D">
        <w:rPr>
          <w:rFonts w:ascii="Times New Roman" w:hAnsi="Times New Roman" w:cs="Times New Roman"/>
          <w:sz w:val="28"/>
          <w:szCs w:val="28"/>
        </w:rPr>
        <w:t>.</w:t>
      </w:r>
    </w:p>
    <w:p w:rsidR="00563A3D" w:rsidRPr="00EF6F7D" w:rsidRDefault="00563A3D" w:rsidP="00563A3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К объектам контроля относятся: </w:t>
      </w:r>
      <w:r w:rsidR="00590236" w:rsidRPr="00EF6F7D">
        <w:rPr>
          <w:rFonts w:ascii="Times New Roman" w:hAnsi="Times New Roman" w:cs="Times New Roman"/>
          <w:sz w:val="28"/>
          <w:szCs w:val="28"/>
        </w:rPr>
        <w:t>планы закупок</w:t>
      </w:r>
      <w:r w:rsidRPr="00EF6F7D">
        <w:rPr>
          <w:rFonts w:ascii="Times New Roman" w:hAnsi="Times New Roman" w:cs="Times New Roman"/>
          <w:sz w:val="28"/>
          <w:szCs w:val="28"/>
        </w:rPr>
        <w:t>,</w:t>
      </w:r>
      <w:r w:rsidR="00590236" w:rsidRPr="00EF6F7D">
        <w:rPr>
          <w:rFonts w:ascii="Times New Roman" w:hAnsi="Times New Roman" w:cs="Times New Roman"/>
          <w:sz w:val="28"/>
          <w:szCs w:val="28"/>
        </w:rPr>
        <w:t xml:space="preserve"> планы-графики закупок, в том числе в изменения, внесенные в них, извещения об осуществлении закупки, документаци</w:t>
      </w:r>
      <w:r w:rsidRPr="00EF6F7D">
        <w:rPr>
          <w:rFonts w:ascii="Times New Roman" w:hAnsi="Times New Roman" w:cs="Times New Roman"/>
          <w:sz w:val="28"/>
          <w:szCs w:val="28"/>
        </w:rPr>
        <w:t>я</w:t>
      </w:r>
      <w:r w:rsidR="00590236" w:rsidRPr="00EF6F7D">
        <w:rPr>
          <w:rFonts w:ascii="Times New Roman" w:hAnsi="Times New Roman" w:cs="Times New Roman"/>
          <w:sz w:val="28"/>
          <w:szCs w:val="28"/>
        </w:rPr>
        <w:t xml:space="preserve"> о закупках, проекты контрактов, а также </w:t>
      </w:r>
      <w:r w:rsidRPr="00EF6F7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90236" w:rsidRPr="00EF6F7D">
        <w:rPr>
          <w:rFonts w:ascii="Times New Roman" w:hAnsi="Times New Roman" w:cs="Times New Roman"/>
          <w:sz w:val="28"/>
          <w:szCs w:val="28"/>
        </w:rPr>
        <w:t>о контракт</w:t>
      </w:r>
      <w:r w:rsidRPr="00EF6F7D">
        <w:rPr>
          <w:rFonts w:ascii="Times New Roman" w:hAnsi="Times New Roman" w:cs="Times New Roman"/>
          <w:sz w:val="28"/>
          <w:szCs w:val="28"/>
        </w:rPr>
        <w:t>ах</w:t>
      </w:r>
      <w:r w:rsidR="00590236" w:rsidRPr="00EF6F7D">
        <w:rPr>
          <w:rFonts w:ascii="Times New Roman" w:hAnsi="Times New Roman" w:cs="Times New Roman"/>
          <w:sz w:val="28"/>
          <w:szCs w:val="28"/>
        </w:rPr>
        <w:t xml:space="preserve"> для их включения в реестр контрактов. </w:t>
      </w:r>
    </w:p>
    <w:p w:rsidR="00CC014D" w:rsidRPr="00EF6F7D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EF6F7D">
        <w:rPr>
          <w:rFonts w:ascii="Times New Roman" w:hAnsi="Times New Roman" w:cs="Times New Roman"/>
          <w:sz w:val="28"/>
          <w:szCs w:val="28"/>
        </w:rPr>
        <w:t>Результаты контроля по</w:t>
      </w:r>
      <w:r w:rsidRPr="00EF6F7D">
        <w:rPr>
          <w:rStyle w:val="a7"/>
          <w:sz w:val="28"/>
          <w:szCs w:val="28"/>
        </w:rPr>
        <w:t xml:space="preserve"> части 5 и 6 стати 99</w:t>
      </w:r>
      <w:r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44-ФЗ за </w:t>
      </w:r>
      <w:r w:rsidR="00FE6FA1" w:rsidRPr="00EF6F7D">
        <w:rPr>
          <w:rFonts w:ascii="Times New Roman" w:hAnsi="Times New Roman" w:cs="Times New Roman"/>
          <w:sz w:val="28"/>
          <w:szCs w:val="28"/>
          <w:lang w:eastAsia="ru-RU"/>
        </w:rPr>
        <w:t>1 квартал 2019</w:t>
      </w:r>
      <w:r w:rsidRPr="00EF6F7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E6FA1" w:rsidRPr="00EF6F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6F7D">
        <w:rPr>
          <w:rFonts w:ascii="Times New Roman" w:hAnsi="Times New Roman" w:cs="Times New Roman"/>
          <w:sz w:val="28"/>
          <w:szCs w:val="28"/>
        </w:rPr>
        <w:t>:</w:t>
      </w:r>
    </w:p>
    <w:p w:rsidR="00451CE8" w:rsidRPr="00EF6F7D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EF6F7D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1A" w:rsidRPr="00EF6F7D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A" w:rsidRPr="00EF6F7D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EF6F7D" w:rsidTr="0065551A">
        <w:trPr>
          <w:trHeight w:val="94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2C1727"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2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5551A" w:rsidRPr="00EF6F7D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2C1727"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886AF8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886AF8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FA631B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03B3D"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5551A" w:rsidRPr="00EF6F7D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Извещени</w:t>
            </w:r>
            <w:r w:rsidR="002C1727"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документация о закупке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  <w:r w:rsidR="00FA631B"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5551A" w:rsidRPr="00EF6F7D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Протокол</w:t>
            </w:r>
            <w:r w:rsidR="002C1727"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определения поставщика (подрядчика, исполнителя)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65551A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551A" w:rsidRPr="00EF6F7D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контрактов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886AF8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886AF8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5551A" w:rsidRPr="00EF6F7D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контракт</w:t>
            </w:r>
            <w:r w:rsidR="002C1727"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886AF8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886AF8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5551A" w:rsidRPr="00EF6F7D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886AF8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EF6F7D" w:rsidRDefault="00703B3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  <w:r w:rsidR="0088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F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451CE8" w:rsidRPr="00EF6F7D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:rsidR="00CF121A" w:rsidRPr="00EF6F7D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в </w:t>
      </w:r>
      <w:r w:rsidR="00FE6FA1" w:rsidRPr="00EF6F7D">
        <w:rPr>
          <w:rFonts w:ascii="Times New Roman" w:hAnsi="Times New Roman" w:cs="Times New Roman"/>
          <w:sz w:val="28"/>
          <w:szCs w:val="28"/>
        </w:rPr>
        <w:t>1 квартале 2019</w:t>
      </w:r>
      <w:r w:rsidRPr="00EF6F7D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A1" w:rsidRPr="00EF6F7D">
        <w:rPr>
          <w:rFonts w:ascii="Times New Roman" w:hAnsi="Times New Roman" w:cs="Times New Roman"/>
          <w:sz w:val="28"/>
          <w:szCs w:val="28"/>
        </w:rPr>
        <w:t>а</w:t>
      </w:r>
      <w:r w:rsidR="002C1727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EF6F7D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EF6F7D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EF6F7D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="002C1727" w:rsidRPr="00EF6F7D">
        <w:rPr>
          <w:rFonts w:ascii="Times New Roman" w:hAnsi="Times New Roman" w:cs="Times New Roman"/>
          <w:sz w:val="28"/>
          <w:szCs w:val="28"/>
        </w:rPr>
        <w:t>ах</w:t>
      </w:r>
      <w:r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234767" w:rsidRPr="00EF6F7D">
        <w:rPr>
          <w:rFonts w:ascii="Times New Roman" w:hAnsi="Times New Roman" w:cs="Times New Roman"/>
          <w:sz w:val="28"/>
          <w:szCs w:val="28"/>
        </w:rPr>
        <w:t>-</w:t>
      </w:r>
      <w:r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2B0BC4">
        <w:rPr>
          <w:rFonts w:ascii="Times New Roman" w:hAnsi="Times New Roman" w:cs="Times New Roman"/>
          <w:sz w:val="28"/>
          <w:szCs w:val="28"/>
        </w:rPr>
        <w:t>5582</w:t>
      </w:r>
      <w:r w:rsidR="00CF121A" w:rsidRPr="00EF6F7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B0BC4">
        <w:rPr>
          <w:rFonts w:ascii="Times New Roman" w:hAnsi="Times New Roman" w:cs="Times New Roman"/>
          <w:sz w:val="28"/>
          <w:szCs w:val="28"/>
        </w:rPr>
        <w:t>а</w:t>
      </w:r>
      <w:r w:rsidRPr="00EF6F7D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EF6F7D">
        <w:rPr>
          <w:rFonts w:ascii="Times New Roman" w:hAnsi="Times New Roman" w:cs="Times New Roman"/>
          <w:sz w:val="28"/>
          <w:szCs w:val="28"/>
        </w:rPr>
        <w:t>ляет</w:t>
      </w:r>
      <w:r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7B25EC" w:rsidRPr="00EF6F7D">
        <w:rPr>
          <w:rFonts w:ascii="Times New Roman" w:hAnsi="Times New Roman" w:cs="Times New Roman"/>
          <w:sz w:val="28"/>
          <w:szCs w:val="28"/>
        </w:rPr>
        <w:t>3</w:t>
      </w:r>
      <w:r w:rsidR="002B0BC4">
        <w:rPr>
          <w:rFonts w:ascii="Times New Roman" w:hAnsi="Times New Roman" w:cs="Times New Roman"/>
          <w:sz w:val="28"/>
          <w:szCs w:val="28"/>
        </w:rPr>
        <w:t>9</w:t>
      </w:r>
      <w:r w:rsidR="007B25EC" w:rsidRPr="00EF6F7D">
        <w:rPr>
          <w:rFonts w:ascii="Times New Roman" w:hAnsi="Times New Roman" w:cs="Times New Roman"/>
          <w:sz w:val="28"/>
          <w:szCs w:val="28"/>
        </w:rPr>
        <w:t>,</w:t>
      </w:r>
      <w:r w:rsidR="002B0BC4">
        <w:rPr>
          <w:rFonts w:ascii="Times New Roman" w:hAnsi="Times New Roman" w:cs="Times New Roman"/>
          <w:sz w:val="28"/>
          <w:szCs w:val="28"/>
        </w:rPr>
        <w:t>38</w:t>
      </w:r>
      <w:r w:rsidRPr="00EF6F7D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EF6F7D">
        <w:rPr>
          <w:rFonts w:ascii="Times New Roman" w:hAnsi="Times New Roman" w:cs="Times New Roman"/>
          <w:sz w:val="28"/>
          <w:szCs w:val="28"/>
        </w:rPr>
        <w:t xml:space="preserve">. Также большой удельный вес в общем количестве занимают извещения и документация о закупке </w:t>
      </w:r>
      <w:r w:rsidR="007B25EC" w:rsidRPr="00EF6F7D">
        <w:rPr>
          <w:rFonts w:ascii="Times New Roman" w:hAnsi="Times New Roman" w:cs="Times New Roman"/>
          <w:sz w:val="28"/>
          <w:szCs w:val="28"/>
        </w:rPr>
        <w:t>–</w:t>
      </w:r>
      <w:r w:rsidR="00CF121A" w:rsidRPr="00EF6F7D">
        <w:rPr>
          <w:rFonts w:ascii="Times New Roman" w:hAnsi="Times New Roman" w:cs="Times New Roman"/>
          <w:sz w:val="28"/>
          <w:szCs w:val="28"/>
        </w:rPr>
        <w:t xml:space="preserve"> </w:t>
      </w:r>
      <w:r w:rsidR="007B25EC" w:rsidRPr="00EF6F7D">
        <w:rPr>
          <w:rFonts w:ascii="Times New Roman" w:hAnsi="Times New Roman" w:cs="Times New Roman"/>
          <w:sz w:val="28"/>
          <w:szCs w:val="28"/>
        </w:rPr>
        <w:t>2</w:t>
      </w:r>
      <w:r w:rsidR="002B0BC4">
        <w:rPr>
          <w:rFonts w:ascii="Times New Roman" w:hAnsi="Times New Roman" w:cs="Times New Roman"/>
          <w:sz w:val="28"/>
          <w:szCs w:val="28"/>
        </w:rPr>
        <w:t>2</w:t>
      </w:r>
      <w:r w:rsidR="007B25EC" w:rsidRPr="00EF6F7D">
        <w:rPr>
          <w:rFonts w:ascii="Times New Roman" w:hAnsi="Times New Roman" w:cs="Times New Roman"/>
          <w:sz w:val="28"/>
          <w:szCs w:val="28"/>
        </w:rPr>
        <w:t>,</w:t>
      </w:r>
      <w:r w:rsidR="002B0BC4">
        <w:rPr>
          <w:rFonts w:ascii="Times New Roman" w:hAnsi="Times New Roman" w:cs="Times New Roman"/>
          <w:sz w:val="28"/>
          <w:szCs w:val="28"/>
        </w:rPr>
        <w:t>34</w:t>
      </w:r>
      <w:r w:rsidR="00CF121A" w:rsidRPr="00EF6F7D">
        <w:rPr>
          <w:rFonts w:ascii="Times New Roman" w:hAnsi="Times New Roman" w:cs="Times New Roman"/>
          <w:sz w:val="28"/>
          <w:szCs w:val="28"/>
        </w:rPr>
        <w:t>%.</w:t>
      </w:r>
    </w:p>
    <w:p w:rsidR="004142DF" w:rsidRPr="00EF6F7D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7B25EC" w:rsidRPr="00EF6F7D">
        <w:rPr>
          <w:rFonts w:ascii="Times New Roman" w:hAnsi="Times New Roman" w:cs="Times New Roman"/>
          <w:sz w:val="28"/>
          <w:szCs w:val="28"/>
        </w:rPr>
        <w:t>9,6</w:t>
      </w:r>
      <w:r w:rsidR="00C22CA5">
        <w:rPr>
          <w:rFonts w:ascii="Times New Roman" w:hAnsi="Times New Roman" w:cs="Times New Roman"/>
          <w:sz w:val="28"/>
          <w:szCs w:val="28"/>
        </w:rPr>
        <w:t>7</w:t>
      </w:r>
      <w:r w:rsidRPr="00EF6F7D">
        <w:rPr>
          <w:rFonts w:ascii="Times New Roman" w:hAnsi="Times New Roman" w:cs="Times New Roman"/>
          <w:sz w:val="28"/>
          <w:szCs w:val="28"/>
        </w:rPr>
        <w:t>% от общего количества всех документов, поступивших на контроль. Из них наиболее часто возвращаются на доработку планы закупок и информация о контрактах.</w:t>
      </w:r>
    </w:p>
    <w:p w:rsidR="000167A8" w:rsidRPr="00EF6F7D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7F1" w:rsidRPr="00EF6F7D" w:rsidRDefault="004E6D7C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7423524"/>
      <w:r w:rsidRPr="00EF6F7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127F1" w:rsidRPr="00EF6F7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0B16" w:rsidRPr="00EF6F7D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11"/>
    </w:p>
    <w:p w:rsidR="000167A8" w:rsidRPr="00EF6F7D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:rsidR="004127F1" w:rsidRPr="00EF6F7D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F6F7D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EF6F7D">
        <w:rPr>
          <w:rFonts w:eastAsia="Times New Roman"/>
          <w:b w:val="0"/>
          <w:bCs w:val="0"/>
          <w:lang w:eastAsia="ru-RU"/>
        </w:rPr>
        <w:t xml:space="preserve"> </w:t>
      </w:r>
      <w:r w:rsidRPr="00EF6F7D">
        <w:rPr>
          <w:rFonts w:eastAsia="Times New Roman"/>
          <w:b w:val="0"/>
          <w:bCs w:val="0"/>
          <w:lang w:eastAsia="ru-RU"/>
        </w:rPr>
        <w:t>44-ФЗ</w:t>
      </w:r>
      <w:r w:rsidR="004411A1" w:rsidRPr="00EF6F7D">
        <w:rPr>
          <w:rFonts w:eastAsia="Times New Roman"/>
          <w:b w:val="0"/>
          <w:bCs w:val="0"/>
          <w:lang w:eastAsia="ru-RU"/>
        </w:rPr>
        <w:t xml:space="preserve"> </w:t>
      </w:r>
      <w:r w:rsidRPr="00EF6F7D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EF6F7D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EF6F7D">
        <w:rPr>
          <w:b w:val="0"/>
          <w:bCs w:val="0"/>
        </w:rPr>
        <w:t>,</w:t>
      </w:r>
      <w:r w:rsidR="002F61F1" w:rsidRPr="00EF6F7D">
        <w:rPr>
          <w:b w:val="0"/>
          <w:bCs w:val="0"/>
        </w:rPr>
        <w:t xml:space="preserve"> </w:t>
      </w:r>
      <w:r w:rsidRPr="00EF6F7D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:rsidR="0058328C" w:rsidRPr="00EF6F7D" w:rsidRDefault="00151F07" w:rsidP="00785653">
      <w:pPr>
        <w:pStyle w:val="ConsPlusNormal"/>
        <w:ind w:firstLine="540"/>
        <w:jc w:val="both"/>
        <w:rPr>
          <w:b w:val="0"/>
          <w:bCs w:val="0"/>
        </w:rPr>
      </w:pPr>
      <w:r w:rsidRPr="00EF6F7D">
        <w:rPr>
          <w:rFonts w:eastAsia="Times New Roman"/>
          <w:b w:val="0"/>
          <w:bCs w:val="0"/>
          <w:lang w:eastAsia="ru-RU"/>
        </w:rPr>
        <w:t xml:space="preserve">В течение </w:t>
      </w:r>
      <w:r w:rsidR="004830C5" w:rsidRPr="00EF6F7D">
        <w:rPr>
          <w:rFonts w:eastAsia="Times New Roman"/>
          <w:b w:val="0"/>
          <w:bCs w:val="0"/>
          <w:lang w:eastAsia="ru-RU"/>
        </w:rPr>
        <w:t xml:space="preserve">1 квартала </w:t>
      </w:r>
      <w:r w:rsidR="0058328C" w:rsidRPr="00EF6F7D">
        <w:rPr>
          <w:rFonts w:eastAsia="Times New Roman"/>
          <w:b w:val="0"/>
          <w:bCs w:val="0"/>
          <w:lang w:eastAsia="ru-RU"/>
        </w:rPr>
        <w:t>201</w:t>
      </w:r>
      <w:r w:rsidR="004830C5" w:rsidRPr="00EF6F7D">
        <w:rPr>
          <w:rFonts w:eastAsia="Times New Roman"/>
          <w:b w:val="0"/>
          <w:bCs w:val="0"/>
          <w:lang w:eastAsia="ru-RU"/>
        </w:rPr>
        <w:t>9</w:t>
      </w:r>
      <w:r w:rsidR="0058328C" w:rsidRPr="00EF6F7D">
        <w:rPr>
          <w:rFonts w:eastAsia="Times New Roman"/>
          <w:b w:val="0"/>
          <w:bCs w:val="0"/>
          <w:lang w:eastAsia="ru-RU"/>
        </w:rPr>
        <w:t xml:space="preserve"> год</w:t>
      </w:r>
      <w:r w:rsidRPr="00EF6F7D">
        <w:rPr>
          <w:rFonts w:eastAsia="Times New Roman"/>
          <w:b w:val="0"/>
          <w:bCs w:val="0"/>
          <w:lang w:eastAsia="ru-RU"/>
        </w:rPr>
        <w:t>а</w:t>
      </w:r>
      <w:r w:rsidR="0058328C" w:rsidRPr="00EF6F7D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EF6F7D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EF6F7D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EF6F7D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2E0A28" w:rsidRPr="00EF6F7D">
        <w:rPr>
          <w:rFonts w:eastAsia="Times New Roman"/>
          <w:b w:val="0"/>
          <w:bCs w:val="0"/>
          <w:lang w:eastAsia="ru-RU"/>
        </w:rPr>
        <w:t xml:space="preserve">и рассмотрено </w:t>
      </w:r>
      <w:r w:rsidR="004830C5" w:rsidRPr="00EF6F7D">
        <w:rPr>
          <w:rFonts w:eastAsia="Times New Roman"/>
          <w:b w:val="0"/>
          <w:bCs w:val="0"/>
          <w:lang w:eastAsia="ru-RU"/>
        </w:rPr>
        <w:t>38</w:t>
      </w:r>
      <w:r w:rsidR="00CD1BCB" w:rsidRPr="00EF6F7D">
        <w:rPr>
          <w:rFonts w:eastAsia="Times New Roman"/>
          <w:b w:val="0"/>
          <w:bCs w:val="0"/>
          <w:lang w:eastAsia="ru-RU"/>
        </w:rPr>
        <w:t xml:space="preserve"> жалоб</w:t>
      </w:r>
      <w:r w:rsidR="00F23987" w:rsidRPr="00EF6F7D">
        <w:rPr>
          <w:b w:val="0"/>
          <w:bCs w:val="0"/>
        </w:rPr>
        <w:t xml:space="preserve"> </w:t>
      </w:r>
      <w:r w:rsidR="0058328C" w:rsidRPr="00EF6F7D">
        <w:rPr>
          <w:b w:val="0"/>
          <w:bCs w:val="0"/>
        </w:rPr>
        <w:t>в отношении закупок, проводимых</w:t>
      </w:r>
      <w:r w:rsidR="00CD1BCB" w:rsidRPr="00EF6F7D">
        <w:rPr>
          <w:b w:val="0"/>
          <w:bCs w:val="0"/>
        </w:rPr>
        <w:t xml:space="preserve"> </w:t>
      </w:r>
      <w:r w:rsidR="0058328C" w:rsidRPr="00EF6F7D">
        <w:rPr>
          <w:b w:val="0"/>
          <w:bCs w:val="0"/>
        </w:rPr>
        <w:t>ГКУ «</w:t>
      </w:r>
      <w:r w:rsidR="005F6B30" w:rsidRPr="00EF6F7D">
        <w:rPr>
          <w:b w:val="0"/>
          <w:bCs w:val="0"/>
        </w:rPr>
        <w:t>ЗабГосЗакуп</w:t>
      </w:r>
      <w:r w:rsidR="0058328C" w:rsidRPr="00EF6F7D">
        <w:rPr>
          <w:b w:val="0"/>
          <w:bCs w:val="0"/>
        </w:rPr>
        <w:t>»</w:t>
      </w:r>
      <w:r w:rsidR="00830F9A" w:rsidRPr="00EF6F7D">
        <w:rPr>
          <w:b w:val="0"/>
          <w:bCs w:val="0"/>
        </w:rPr>
        <w:t>. Доля поданных жалоб от общего количества закупок, проведенных</w:t>
      </w:r>
      <w:r w:rsidR="0058328C" w:rsidRPr="00EF6F7D">
        <w:rPr>
          <w:b w:val="0"/>
          <w:bCs w:val="0"/>
        </w:rPr>
        <w:t xml:space="preserve"> </w:t>
      </w:r>
      <w:r w:rsidR="00830F9A" w:rsidRPr="00EF6F7D">
        <w:rPr>
          <w:b w:val="0"/>
          <w:bCs w:val="0"/>
        </w:rPr>
        <w:t xml:space="preserve">ГКУ «ЗабГосЗакуп» - </w:t>
      </w:r>
      <w:r w:rsidR="005270FC" w:rsidRPr="00EF6F7D">
        <w:rPr>
          <w:b w:val="0"/>
          <w:bCs w:val="0"/>
        </w:rPr>
        <w:t>1,61</w:t>
      </w:r>
      <w:r w:rsidR="0058328C" w:rsidRPr="00EF6F7D">
        <w:rPr>
          <w:b w:val="0"/>
          <w:bCs w:val="0"/>
        </w:rPr>
        <w:t>%</w:t>
      </w:r>
      <w:r w:rsidR="00830F9A" w:rsidRPr="00EF6F7D">
        <w:rPr>
          <w:b w:val="0"/>
          <w:bCs w:val="0"/>
        </w:rPr>
        <w:t>, из них</w:t>
      </w:r>
      <w:r w:rsidR="0058328C" w:rsidRPr="00EF6F7D">
        <w:rPr>
          <w:b w:val="0"/>
          <w:bCs w:val="0"/>
        </w:rPr>
        <w:t>:</w:t>
      </w:r>
    </w:p>
    <w:p w:rsidR="0058328C" w:rsidRPr="00EF6F7D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EF6F7D">
        <w:rPr>
          <w:b w:val="0"/>
          <w:bCs w:val="0"/>
        </w:rPr>
        <w:t xml:space="preserve">по </w:t>
      </w:r>
      <w:r w:rsidR="002E0A28" w:rsidRPr="00EF6F7D">
        <w:rPr>
          <w:b w:val="0"/>
          <w:bCs w:val="0"/>
        </w:rPr>
        <w:t>34</w:t>
      </w:r>
      <w:r w:rsidRPr="00EF6F7D">
        <w:rPr>
          <w:b w:val="0"/>
          <w:bCs w:val="0"/>
        </w:rPr>
        <w:t xml:space="preserve"> жалоб</w:t>
      </w:r>
      <w:r w:rsidR="00AA2A42" w:rsidRPr="00EF6F7D">
        <w:rPr>
          <w:b w:val="0"/>
          <w:bCs w:val="0"/>
        </w:rPr>
        <w:t>ам</w:t>
      </w:r>
      <w:r w:rsidRPr="00EF6F7D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EF6F7D">
        <w:rPr>
          <w:b w:val="0"/>
          <w:bCs w:val="0"/>
        </w:rPr>
        <w:t xml:space="preserve"> </w:t>
      </w:r>
      <w:r w:rsidRPr="00EF6F7D">
        <w:rPr>
          <w:b w:val="0"/>
          <w:bCs w:val="0"/>
        </w:rPr>
        <w:t>(</w:t>
      </w:r>
      <w:r w:rsidR="002E0A28" w:rsidRPr="00EF6F7D">
        <w:rPr>
          <w:b w:val="0"/>
          <w:bCs w:val="0"/>
        </w:rPr>
        <w:t>89,47</w:t>
      </w:r>
      <w:r w:rsidRPr="00EF6F7D">
        <w:rPr>
          <w:b w:val="0"/>
          <w:bCs w:val="0"/>
        </w:rPr>
        <w:t>% от количества жалоб, принятых к рассмотрению);</w:t>
      </w:r>
    </w:p>
    <w:p w:rsidR="00785653" w:rsidRPr="00EF6F7D" w:rsidRDefault="00785653" w:rsidP="00785653">
      <w:pPr>
        <w:pStyle w:val="ConsPlusNormal"/>
        <w:ind w:firstLine="540"/>
        <w:jc w:val="both"/>
        <w:rPr>
          <w:b w:val="0"/>
          <w:bCs w:val="0"/>
        </w:rPr>
      </w:pPr>
      <w:r w:rsidRPr="00EF6F7D">
        <w:rPr>
          <w:b w:val="0"/>
          <w:bCs w:val="0"/>
        </w:rPr>
        <w:t xml:space="preserve">по </w:t>
      </w:r>
      <w:r w:rsidR="002E0A28" w:rsidRPr="00EF6F7D">
        <w:rPr>
          <w:b w:val="0"/>
          <w:bCs w:val="0"/>
        </w:rPr>
        <w:t>3</w:t>
      </w:r>
      <w:r w:rsidRPr="00EF6F7D">
        <w:rPr>
          <w:b w:val="0"/>
          <w:bCs w:val="0"/>
        </w:rPr>
        <w:t xml:space="preserve"> жалобам принято решение о признании жалоб частично обоснованными (</w:t>
      </w:r>
      <w:r w:rsidR="002E0A28" w:rsidRPr="00EF6F7D">
        <w:rPr>
          <w:b w:val="0"/>
          <w:bCs w:val="0"/>
        </w:rPr>
        <w:t>7</w:t>
      </w:r>
      <w:r w:rsidR="000C4B4D" w:rsidRPr="00EF6F7D">
        <w:rPr>
          <w:b w:val="0"/>
          <w:bCs w:val="0"/>
        </w:rPr>
        <w:t>,90</w:t>
      </w:r>
      <w:r w:rsidRPr="00EF6F7D">
        <w:rPr>
          <w:b w:val="0"/>
          <w:bCs w:val="0"/>
        </w:rPr>
        <w:t>%</w:t>
      </w:r>
      <w:r w:rsidR="00B77733" w:rsidRPr="00EF6F7D">
        <w:rPr>
          <w:b w:val="0"/>
          <w:bCs w:val="0"/>
        </w:rPr>
        <w:t>)</w:t>
      </w:r>
      <w:r w:rsidR="002E0A28" w:rsidRPr="00EF6F7D">
        <w:rPr>
          <w:b w:val="0"/>
          <w:bCs w:val="0"/>
        </w:rPr>
        <w:t>;</w:t>
      </w:r>
    </w:p>
    <w:p w:rsidR="00830F9A" w:rsidRPr="00EF6F7D" w:rsidRDefault="002E0A28" w:rsidP="00785653">
      <w:pPr>
        <w:pStyle w:val="ConsPlusNormal"/>
        <w:ind w:firstLine="540"/>
        <w:jc w:val="both"/>
        <w:rPr>
          <w:b w:val="0"/>
          <w:bCs w:val="0"/>
        </w:rPr>
      </w:pPr>
      <w:r w:rsidRPr="00EF6F7D">
        <w:rPr>
          <w:b w:val="0"/>
          <w:bCs w:val="0"/>
        </w:rPr>
        <w:t>1</w:t>
      </w:r>
      <w:r w:rsidR="00B969D1" w:rsidRPr="00EF6F7D">
        <w:rPr>
          <w:b w:val="0"/>
          <w:bCs w:val="0"/>
        </w:rPr>
        <w:t xml:space="preserve"> </w:t>
      </w:r>
      <w:r w:rsidR="00830F9A" w:rsidRPr="00EF6F7D">
        <w:rPr>
          <w:b w:val="0"/>
          <w:bCs w:val="0"/>
        </w:rPr>
        <w:t>жалоб</w:t>
      </w:r>
      <w:r w:rsidRPr="00EF6F7D">
        <w:rPr>
          <w:b w:val="0"/>
          <w:bCs w:val="0"/>
        </w:rPr>
        <w:t>а была</w:t>
      </w:r>
      <w:r w:rsidR="00830F9A" w:rsidRPr="00EF6F7D">
        <w:rPr>
          <w:b w:val="0"/>
          <w:bCs w:val="0"/>
        </w:rPr>
        <w:t xml:space="preserve"> отозван</w:t>
      </w:r>
      <w:r w:rsidRPr="00EF6F7D">
        <w:rPr>
          <w:b w:val="0"/>
          <w:bCs w:val="0"/>
        </w:rPr>
        <w:t>а</w:t>
      </w:r>
      <w:r w:rsidR="00830F9A" w:rsidRPr="00EF6F7D">
        <w:rPr>
          <w:b w:val="0"/>
          <w:bCs w:val="0"/>
        </w:rPr>
        <w:t xml:space="preserve"> заявителем</w:t>
      </w:r>
      <w:r w:rsidR="00B01E2E" w:rsidRPr="00EF6F7D">
        <w:rPr>
          <w:b w:val="0"/>
          <w:bCs w:val="0"/>
        </w:rPr>
        <w:t xml:space="preserve"> (</w:t>
      </w:r>
      <w:r w:rsidRPr="00EF6F7D">
        <w:rPr>
          <w:b w:val="0"/>
          <w:bCs w:val="0"/>
        </w:rPr>
        <w:t>2,63</w:t>
      </w:r>
      <w:r w:rsidR="00B01E2E" w:rsidRPr="00EF6F7D">
        <w:rPr>
          <w:b w:val="0"/>
          <w:bCs w:val="0"/>
        </w:rPr>
        <w:t>%)</w:t>
      </w:r>
      <w:r w:rsidR="00830F9A" w:rsidRPr="00EF6F7D">
        <w:rPr>
          <w:b w:val="0"/>
          <w:bCs w:val="0"/>
        </w:rPr>
        <w:t>.</w:t>
      </w:r>
    </w:p>
    <w:p w:rsidR="00FC1891" w:rsidRPr="00EF6F7D" w:rsidRDefault="00FC1891" w:rsidP="00776803">
      <w:pPr>
        <w:pStyle w:val="ConsPlusNormal"/>
        <w:ind w:firstLine="540"/>
        <w:jc w:val="both"/>
        <w:rPr>
          <w:b w:val="0"/>
          <w:bCs w:val="0"/>
        </w:rPr>
      </w:pPr>
      <w:r w:rsidRPr="00EF6F7D">
        <w:rPr>
          <w:b w:val="0"/>
          <w:bCs w:val="0"/>
        </w:rPr>
        <w:t xml:space="preserve">Жалобы участников закупок преимущественно связаны с несогласием </w:t>
      </w:r>
      <w:r w:rsidRPr="00EF6F7D">
        <w:rPr>
          <w:b w:val="0"/>
          <w:bCs w:val="0"/>
        </w:rPr>
        <w:lastRenderedPageBreak/>
        <w:t>отклонения заявок и отказом в допуске к участию в аукционах.</w:t>
      </w:r>
    </w:p>
    <w:p w:rsidR="0058328C" w:rsidRPr="00EF6F7D" w:rsidRDefault="0058328C" w:rsidP="0058328C">
      <w:pPr>
        <w:pStyle w:val="ConsPlusNormal"/>
        <w:ind w:firstLine="540"/>
        <w:jc w:val="both"/>
        <w:rPr>
          <w:b w:val="0"/>
          <w:bCs w:val="0"/>
        </w:rPr>
      </w:pPr>
      <w:r w:rsidRPr="00EF6F7D">
        <w:rPr>
          <w:b w:val="0"/>
          <w:bCs w:val="0"/>
        </w:rPr>
        <w:t>В представленной ниже диаграмме показано распределение жалоб по итогам их рассмотрения в процентном отношении:</w:t>
      </w:r>
    </w:p>
    <w:p w:rsidR="0058328C" w:rsidRPr="00EF6F7D" w:rsidRDefault="0058328C" w:rsidP="0058328C">
      <w:pPr>
        <w:pStyle w:val="ConsPlusNormal"/>
        <w:ind w:firstLine="540"/>
        <w:jc w:val="both"/>
        <w:rPr>
          <w:b w:val="0"/>
          <w:bCs w:val="0"/>
        </w:rPr>
      </w:pPr>
    </w:p>
    <w:p w:rsidR="0058328C" w:rsidRPr="00EF6F7D" w:rsidRDefault="0058328C" w:rsidP="0058328C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3E42A6"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 wp14:anchorId="5128557A" wp14:editId="136412E6">
            <wp:extent cx="4785360" cy="2842260"/>
            <wp:effectExtent l="0" t="0" r="1524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5446" w:rsidRPr="00EF6F7D" w:rsidRDefault="00335446" w:rsidP="00AC39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DC5" w:rsidRDefault="00C10DC5" w:rsidP="000C4B4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30F9A" w:rsidRPr="00727791" w:rsidRDefault="00ED110B" w:rsidP="000C4B4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F6F7D">
        <w:rPr>
          <w:rFonts w:ascii="Times New Roman" w:hAnsi="Times New Roman" w:cs="Times New Roman"/>
          <w:sz w:val="28"/>
          <w:szCs w:val="28"/>
        </w:rPr>
        <w:t>В тех случаях, когда жалобы были признаны частично обоснованными, комиссией УФАС</w:t>
      </w:r>
      <w:r w:rsidR="00D50958" w:rsidRPr="00EF6F7D"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Pr="00EF6F7D">
        <w:rPr>
          <w:rFonts w:ascii="Times New Roman" w:hAnsi="Times New Roman" w:cs="Times New Roman"/>
          <w:sz w:val="28"/>
          <w:szCs w:val="28"/>
        </w:rPr>
        <w:t xml:space="preserve"> по рассмотрению жалоб в сфере закупок были приняты решения о признании заказчика нарушившими требования </w:t>
      </w:r>
      <w:r w:rsidRPr="00EF6F7D">
        <w:rPr>
          <w:rFonts w:ascii="Times New Roman" w:hAnsi="Times New Roman"/>
          <w:sz w:val="28"/>
          <w:szCs w:val="28"/>
        </w:rPr>
        <w:t>Федерального закона № 44-ФЗ</w:t>
      </w:r>
      <w:r w:rsidR="000C4B4D" w:rsidRPr="00EF6F7D">
        <w:rPr>
          <w:rFonts w:ascii="Times New Roman" w:hAnsi="Times New Roman"/>
          <w:sz w:val="28"/>
          <w:szCs w:val="28"/>
        </w:rPr>
        <w:t>.</w:t>
      </w:r>
      <w:r w:rsidR="00992151" w:rsidRPr="00727791">
        <w:rPr>
          <w:rFonts w:ascii="Times New Roman" w:hAnsi="Times New Roman"/>
          <w:sz w:val="28"/>
          <w:szCs w:val="28"/>
        </w:rPr>
        <w:t xml:space="preserve"> </w:t>
      </w:r>
    </w:p>
    <w:p w:rsidR="00830F9A" w:rsidRPr="00727791" w:rsidRDefault="00830F9A" w:rsidP="0043501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0F9A" w:rsidRPr="00727791" w:rsidSect="00CF3F0E">
      <w:headerReference w:type="default" r:id="rId13"/>
      <w:foot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86F" w:rsidRDefault="0072386F" w:rsidP="001E5A31">
      <w:pPr>
        <w:spacing w:line="240" w:lineRule="auto"/>
      </w:pPr>
      <w:r>
        <w:separator/>
      </w:r>
    </w:p>
  </w:endnote>
  <w:endnote w:type="continuationSeparator" w:id="0">
    <w:p w:rsidR="0072386F" w:rsidRDefault="0072386F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6F" w:rsidRDefault="0072386F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:rsidR="0072386F" w:rsidRPr="00A27C55" w:rsidRDefault="0072386F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386F" w:rsidRDefault="0072386F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72386F" w:rsidRPr="00A27C55" w:rsidRDefault="0072386F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57CA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10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" filled="f" stroked="f" strokeweight=".5pt">
              <v:textbox style="mso-fit-shape-to-text:t">
                <w:txbxContent>
                  <w:p w:rsidR="0072386F" w:rsidRDefault="0072386F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:rsidR="0072386F" w:rsidRPr="00A27C55" w:rsidRDefault="0072386F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E757CA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10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20DCD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86F" w:rsidRDefault="0072386F" w:rsidP="001E5A31">
      <w:pPr>
        <w:spacing w:line="240" w:lineRule="auto"/>
      </w:pPr>
      <w:r>
        <w:separator/>
      </w:r>
    </w:p>
  </w:footnote>
  <w:footnote w:type="continuationSeparator" w:id="0">
    <w:p w:rsidR="0072386F" w:rsidRDefault="0072386F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6F" w:rsidRDefault="0072386F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76D4F"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1 квартал 2019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:rsidR="0072386F" w:rsidRPr="00702362" w:rsidRDefault="0072386F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 w15:restartNumberingAfterBreak="0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0F1"/>
    <w:rsid w:val="0001661E"/>
    <w:rsid w:val="000167A8"/>
    <w:rsid w:val="00016C97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C90"/>
    <w:rsid w:val="00023FBD"/>
    <w:rsid w:val="000240A4"/>
    <w:rsid w:val="0002460B"/>
    <w:rsid w:val="0002470A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B46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543"/>
    <w:rsid w:val="00045590"/>
    <w:rsid w:val="00045E2B"/>
    <w:rsid w:val="0004655A"/>
    <w:rsid w:val="00046B65"/>
    <w:rsid w:val="00046EB1"/>
    <w:rsid w:val="00046F72"/>
    <w:rsid w:val="0004706C"/>
    <w:rsid w:val="0005012B"/>
    <w:rsid w:val="000503C2"/>
    <w:rsid w:val="00050B3D"/>
    <w:rsid w:val="0005110F"/>
    <w:rsid w:val="00051167"/>
    <w:rsid w:val="00051254"/>
    <w:rsid w:val="00051275"/>
    <w:rsid w:val="000516CC"/>
    <w:rsid w:val="00051AD3"/>
    <w:rsid w:val="00051B33"/>
    <w:rsid w:val="00051E0C"/>
    <w:rsid w:val="00051FC4"/>
    <w:rsid w:val="00052015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834"/>
    <w:rsid w:val="000718BA"/>
    <w:rsid w:val="00071E33"/>
    <w:rsid w:val="00072098"/>
    <w:rsid w:val="000723B6"/>
    <w:rsid w:val="000724E3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726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F83"/>
    <w:rsid w:val="000A214F"/>
    <w:rsid w:val="000A311A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68C"/>
    <w:rsid w:val="000C07B1"/>
    <w:rsid w:val="000C0A1A"/>
    <w:rsid w:val="000C0B16"/>
    <w:rsid w:val="000C0B56"/>
    <w:rsid w:val="000C0BB1"/>
    <w:rsid w:val="000C1160"/>
    <w:rsid w:val="000C123F"/>
    <w:rsid w:val="000C1F33"/>
    <w:rsid w:val="000C1F48"/>
    <w:rsid w:val="000C2102"/>
    <w:rsid w:val="000C2362"/>
    <w:rsid w:val="000C2557"/>
    <w:rsid w:val="000C322F"/>
    <w:rsid w:val="000C3494"/>
    <w:rsid w:val="000C40B0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64CA"/>
    <w:rsid w:val="000C70B5"/>
    <w:rsid w:val="000C73BD"/>
    <w:rsid w:val="000C7B33"/>
    <w:rsid w:val="000D0539"/>
    <w:rsid w:val="000D06C0"/>
    <w:rsid w:val="000D0D24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EA7"/>
    <w:rsid w:val="000D615A"/>
    <w:rsid w:val="000D6551"/>
    <w:rsid w:val="000D719E"/>
    <w:rsid w:val="000D769C"/>
    <w:rsid w:val="000D79CD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79A"/>
    <w:rsid w:val="000F1A40"/>
    <w:rsid w:val="000F1BC0"/>
    <w:rsid w:val="000F2195"/>
    <w:rsid w:val="000F25CF"/>
    <w:rsid w:val="000F2762"/>
    <w:rsid w:val="000F2D09"/>
    <w:rsid w:val="000F3233"/>
    <w:rsid w:val="000F4393"/>
    <w:rsid w:val="000F4680"/>
    <w:rsid w:val="000F46E7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E8F"/>
    <w:rsid w:val="001363E0"/>
    <w:rsid w:val="0013647F"/>
    <w:rsid w:val="001371E1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AF3"/>
    <w:rsid w:val="00146E17"/>
    <w:rsid w:val="0014724B"/>
    <w:rsid w:val="0014739A"/>
    <w:rsid w:val="00147433"/>
    <w:rsid w:val="001478C9"/>
    <w:rsid w:val="00147CE1"/>
    <w:rsid w:val="00150A27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FC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835"/>
    <w:rsid w:val="0018688C"/>
    <w:rsid w:val="001868C8"/>
    <w:rsid w:val="001870C7"/>
    <w:rsid w:val="0018752B"/>
    <w:rsid w:val="00187A51"/>
    <w:rsid w:val="00190C43"/>
    <w:rsid w:val="00190F7A"/>
    <w:rsid w:val="00191827"/>
    <w:rsid w:val="00191B0E"/>
    <w:rsid w:val="00191D81"/>
    <w:rsid w:val="00191F0A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F78"/>
    <w:rsid w:val="001A6065"/>
    <w:rsid w:val="001A6C24"/>
    <w:rsid w:val="001A6C27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1711"/>
    <w:rsid w:val="001C1921"/>
    <w:rsid w:val="001C1EEC"/>
    <w:rsid w:val="001C21AE"/>
    <w:rsid w:val="001C276D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5105"/>
    <w:rsid w:val="001E5A31"/>
    <w:rsid w:val="001E5B3C"/>
    <w:rsid w:val="001E5D2E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3640"/>
    <w:rsid w:val="001F3690"/>
    <w:rsid w:val="001F39C0"/>
    <w:rsid w:val="001F3BA9"/>
    <w:rsid w:val="001F3DFC"/>
    <w:rsid w:val="001F431E"/>
    <w:rsid w:val="001F471C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4767"/>
    <w:rsid w:val="002354ED"/>
    <w:rsid w:val="002358D0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41BF"/>
    <w:rsid w:val="00244719"/>
    <w:rsid w:val="00244B3F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76E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AC"/>
    <w:rsid w:val="00253E79"/>
    <w:rsid w:val="002541D7"/>
    <w:rsid w:val="00254539"/>
    <w:rsid w:val="00254560"/>
    <w:rsid w:val="0025476B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1294"/>
    <w:rsid w:val="002912D8"/>
    <w:rsid w:val="00291A37"/>
    <w:rsid w:val="00291B76"/>
    <w:rsid w:val="00291B83"/>
    <w:rsid w:val="00292D94"/>
    <w:rsid w:val="00292E30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6030"/>
    <w:rsid w:val="00296057"/>
    <w:rsid w:val="00296524"/>
    <w:rsid w:val="002966DC"/>
    <w:rsid w:val="00297482"/>
    <w:rsid w:val="002977F1"/>
    <w:rsid w:val="00297C27"/>
    <w:rsid w:val="00297CD2"/>
    <w:rsid w:val="00297ED6"/>
    <w:rsid w:val="002A0357"/>
    <w:rsid w:val="002A05AC"/>
    <w:rsid w:val="002A0F24"/>
    <w:rsid w:val="002A1050"/>
    <w:rsid w:val="002A1628"/>
    <w:rsid w:val="002A1C24"/>
    <w:rsid w:val="002A240C"/>
    <w:rsid w:val="002A3261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A1E"/>
    <w:rsid w:val="002A7D40"/>
    <w:rsid w:val="002A7D63"/>
    <w:rsid w:val="002B072F"/>
    <w:rsid w:val="002B0929"/>
    <w:rsid w:val="002B0BC4"/>
    <w:rsid w:val="002B1262"/>
    <w:rsid w:val="002B243C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619"/>
    <w:rsid w:val="002E064C"/>
    <w:rsid w:val="002E07CA"/>
    <w:rsid w:val="002E0A28"/>
    <w:rsid w:val="002E0AD5"/>
    <w:rsid w:val="002E1835"/>
    <w:rsid w:val="002E1CEC"/>
    <w:rsid w:val="002E1DE2"/>
    <w:rsid w:val="002E233F"/>
    <w:rsid w:val="002E2558"/>
    <w:rsid w:val="002E2C85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BFA"/>
    <w:rsid w:val="002F0CA4"/>
    <w:rsid w:val="002F13D4"/>
    <w:rsid w:val="002F1622"/>
    <w:rsid w:val="002F174F"/>
    <w:rsid w:val="002F1A21"/>
    <w:rsid w:val="002F1FCB"/>
    <w:rsid w:val="002F2869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7B3"/>
    <w:rsid w:val="002F6A55"/>
    <w:rsid w:val="002F7794"/>
    <w:rsid w:val="002F7BC7"/>
    <w:rsid w:val="002F7CCB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24"/>
    <w:rsid w:val="00312813"/>
    <w:rsid w:val="00313175"/>
    <w:rsid w:val="003141BE"/>
    <w:rsid w:val="003144C5"/>
    <w:rsid w:val="0031459C"/>
    <w:rsid w:val="003145CB"/>
    <w:rsid w:val="00314682"/>
    <w:rsid w:val="003147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D3F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5FE"/>
    <w:rsid w:val="00345666"/>
    <w:rsid w:val="0034586F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9B"/>
    <w:rsid w:val="00355B3C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85A"/>
    <w:rsid w:val="00383929"/>
    <w:rsid w:val="00383BB5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11C3"/>
    <w:rsid w:val="003A12C7"/>
    <w:rsid w:val="003A2299"/>
    <w:rsid w:val="003A2506"/>
    <w:rsid w:val="003A2578"/>
    <w:rsid w:val="003A2CD7"/>
    <w:rsid w:val="003A38F0"/>
    <w:rsid w:val="003A502C"/>
    <w:rsid w:val="003A5465"/>
    <w:rsid w:val="003A5571"/>
    <w:rsid w:val="003A577E"/>
    <w:rsid w:val="003A5790"/>
    <w:rsid w:val="003A5C53"/>
    <w:rsid w:val="003A5FF8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FB"/>
    <w:rsid w:val="003B7225"/>
    <w:rsid w:val="003B7645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60F5"/>
    <w:rsid w:val="003C6780"/>
    <w:rsid w:val="003C6D9B"/>
    <w:rsid w:val="003C7104"/>
    <w:rsid w:val="003C7221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C72"/>
    <w:rsid w:val="003D3FDA"/>
    <w:rsid w:val="003D4042"/>
    <w:rsid w:val="003D4425"/>
    <w:rsid w:val="003D524B"/>
    <w:rsid w:val="003D53A1"/>
    <w:rsid w:val="003D5610"/>
    <w:rsid w:val="003D56D3"/>
    <w:rsid w:val="003D66CD"/>
    <w:rsid w:val="003D699C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E11"/>
    <w:rsid w:val="003E1E44"/>
    <w:rsid w:val="003E2447"/>
    <w:rsid w:val="003E288C"/>
    <w:rsid w:val="003E29A9"/>
    <w:rsid w:val="003E2A28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2A6"/>
    <w:rsid w:val="003E495D"/>
    <w:rsid w:val="003E4CA2"/>
    <w:rsid w:val="003E50EB"/>
    <w:rsid w:val="003E59F4"/>
    <w:rsid w:val="003E5A5D"/>
    <w:rsid w:val="003E6035"/>
    <w:rsid w:val="003E686C"/>
    <w:rsid w:val="003E764A"/>
    <w:rsid w:val="003F02DE"/>
    <w:rsid w:val="003F0B60"/>
    <w:rsid w:val="003F0B8F"/>
    <w:rsid w:val="003F0CD2"/>
    <w:rsid w:val="003F0CD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818"/>
    <w:rsid w:val="003F49A5"/>
    <w:rsid w:val="003F4F0C"/>
    <w:rsid w:val="003F568F"/>
    <w:rsid w:val="003F5B01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97A"/>
    <w:rsid w:val="0040402F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8C"/>
    <w:rsid w:val="004130D6"/>
    <w:rsid w:val="00413E88"/>
    <w:rsid w:val="004142B5"/>
    <w:rsid w:val="004142DF"/>
    <w:rsid w:val="00414AA6"/>
    <w:rsid w:val="00414AEA"/>
    <w:rsid w:val="00414E0B"/>
    <w:rsid w:val="00414E37"/>
    <w:rsid w:val="004154CD"/>
    <w:rsid w:val="00416312"/>
    <w:rsid w:val="00416419"/>
    <w:rsid w:val="00416530"/>
    <w:rsid w:val="00416571"/>
    <w:rsid w:val="00416A10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3D3"/>
    <w:rsid w:val="00426676"/>
    <w:rsid w:val="00426C75"/>
    <w:rsid w:val="00426F88"/>
    <w:rsid w:val="0042735F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B08"/>
    <w:rsid w:val="004442D5"/>
    <w:rsid w:val="00444445"/>
    <w:rsid w:val="004444D9"/>
    <w:rsid w:val="004445D1"/>
    <w:rsid w:val="004449EF"/>
    <w:rsid w:val="00444D34"/>
    <w:rsid w:val="004453B6"/>
    <w:rsid w:val="0044546A"/>
    <w:rsid w:val="004456E9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34E1"/>
    <w:rsid w:val="004538A3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3046"/>
    <w:rsid w:val="004732FB"/>
    <w:rsid w:val="004735AA"/>
    <w:rsid w:val="00473CFD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945"/>
    <w:rsid w:val="00477962"/>
    <w:rsid w:val="0048012C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78"/>
    <w:rsid w:val="00487B15"/>
    <w:rsid w:val="00487E63"/>
    <w:rsid w:val="004905CD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53"/>
    <w:rsid w:val="005071E2"/>
    <w:rsid w:val="00507840"/>
    <w:rsid w:val="00507BFC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8A9"/>
    <w:rsid w:val="00574C6B"/>
    <w:rsid w:val="00574D0C"/>
    <w:rsid w:val="00575218"/>
    <w:rsid w:val="00575885"/>
    <w:rsid w:val="00575D96"/>
    <w:rsid w:val="0057643E"/>
    <w:rsid w:val="00576779"/>
    <w:rsid w:val="00576A21"/>
    <w:rsid w:val="00576D43"/>
    <w:rsid w:val="00577669"/>
    <w:rsid w:val="00580045"/>
    <w:rsid w:val="00580083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573"/>
    <w:rsid w:val="005900C9"/>
    <w:rsid w:val="00590236"/>
    <w:rsid w:val="0059043E"/>
    <w:rsid w:val="00590526"/>
    <w:rsid w:val="005907B0"/>
    <w:rsid w:val="00590A7B"/>
    <w:rsid w:val="005911F7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4A3"/>
    <w:rsid w:val="005B5510"/>
    <w:rsid w:val="005B5787"/>
    <w:rsid w:val="005B59F7"/>
    <w:rsid w:val="005B5B13"/>
    <w:rsid w:val="005B5C73"/>
    <w:rsid w:val="005B64F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E5"/>
    <w:rsid w:val="005C6490"/>
    <w:rsid w:val="005C64BF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9DC"/>
    <w:rsid w:val="005D3A6E"/>
    <w:rsid w:val="005D3BD4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6"/>
    <w:rsid w:val="005E34A8"/>
    <w:rsid w:val="005E3580"/>
    <w:rsid w:val="005E3DF8"/>
    <w:rsid w:val="005E3FEB"/>
    <w:rsid w:val="005E45FC"/>
    <w:rsid w:val="005E47C3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F72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954"/>
    <w:rsid w:val="00600D6A"/>
    <w:rsid w:val="0060138C"/>
    <w:rsid w:val="00601F0C"/>
    <w:rsid w:val="00602026"/>
    <w:rsid w:val="006023C7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F6"/>
    <w:rsid w:val="006056EE"/>
    <w:rsid w:val="0060599A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658A"/>
    <w:rsid w:val="00616A89"/>
    <w:rsid w:val="00617BD6"/>
    <w:rsid w:val="00617C96"/>
    <w:rsid w:val="00620824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182"/>
    <w:rsid w:val="00626CE3"/>
    <w:rsid w:val="006274DB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D90"/>
    <w:rsid w:val="00652985"/>
    <w:rsid w:val="00652A74"/>
    <w:rsid w:val="00652D71"/>
    <w:rsid w:val="00652D97"/>
    <w:rsid w:val="00652DC0"/>
    <w:rsid w:val="00653C22"/>
    <w:rsid w:val="00653CC8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C4F"/>
    <w:rsid w:val="00657CB6"/>
    <w:rsid w:val="00660264"/>
    <w:rsid w:val="006606EF"/>
    <w:rsid w:val="00660811"/>
    <w:rsid w:val="0066081D"/>
    <w:rsid w:val="00660E02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D27"/>
    <w:rsid w:val="00685E6F"/>
    <w:rsid w:val="00686C62"/>
    <w:rsid w:val="0068734C"/>
    <w:rsid w:val="0068759C"/>
    <w:rsid w:val="006878B2"/>
    <w:rsid w:val="00687D69"/>
    <w:rsid w:val="00690BC4"/>
    <w:rsid w:val="00690C41"/>
    <w:rsid w:val="00690E10"/>
    <w:rsid w:val="00690ED0"/>
    <w:rsid w:val="0069143A"/>
    <w:rsid w:val="0069163D"/>
    <w:rsid w:val="00692087"/>
    <w:rsid w:val="006925CA"/>
    <w:rsid w:val="006929E3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51B2"/>
    <w:rsid w:val="006A56B0"/>
    <w:rsid w:val="006A56D5"/>
    <w:rsid w:val="006A5C83"/>
    <w:rsid w:val="006A64FF"/>
    <w:rsid w:val="006A66B8"/>
    <w:rsid w:val="006A6709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D8"/>
    <w:rsid w:val="006B7540"/>
    <w:rsid w:val="006B7D72"/>
    <w:rsid w:val="006C0057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3592"/>
    <w:rsid w:val="006E35C6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7E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FA6"/>
    <w:rsid w:val="006F505C"/>
    <w:rsid w:val="006F5463"/>
    <w:rsid w:val="006F54C1"/>
    <w:rsid w:val="006F59B4"/>
    <w:rsid w:val="006F5A3F"/>
    <w:rsid w:val="006F5BBA"/>
    <w:rsid w:val="006F6742"/>
    <w:rsid w:val="006F6A45"/>
    <w:rsid w:val="006F7025"/>
    <w:rsid w:val="006F740A"/>
    <w:rsid w:val="006F7BB5"/>
    <w:rsid w:val="00700378"/>
    <w:rsid w:val="00700405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31E9"/>
    <w:rsid w:val="00743262"/>
    <w:rsid w:val="00743767"/>
    <w:rsid w:val="00743E4E"/>
    <w:rsid w:val="00743F2F"/>
    <w:rsid w:val="00744460"/>
    <w:rsid w:val="00744A58"/>
    <w:rsid w:val="00744C8F"/>
    <w:rsid w:val="00744D44"/>
    <w:rsid w:val="0074510A"/>
    <w:rsid w:val="00745483"/>
    <w:rsid w:val="007458E5"/>
    <w:rsid w:val="00745C50"/>
    <w:rsid w:val="00745CB4"/>
    <w:rsid w:val="00746007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8A4"/>
    <w:rsid w:val="007668B6"/>
    <w:rsid w:val="00766AD1"/>
    <w:rsid w:val="00766C04"/>
    <w:rsid w:val="00766D15"/>
    <w:rsid w:val="00766FC6"/>
    <w:rsid w:val="00767047"/>
    <w:rsid w:val="00767709"/>
    <w:rsid w:val="00767D49"/>
    <w:rsid w:val="00767E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AF1"/>
    <w:rsid w:val="00782DD3"/>
    <w:rsid w:val="0078301E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904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324"/>
    <w:rsid w:val="007E748C"/>
    <w:rsid w:val="007E75F9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F06"/>
    <w:rsid w:val="008071D6"/>
    <w:rsid w:val="008073CF"/>
    <w:rsid w:val="00807891"/>
    <w:rsid w:val="00807983"/>
    <w:rsid w:val="00807BF1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5F1"/>
    <w:rsid w:val="00815B0E"/>
    <w:rsid w:val="008160EF"/>
    <w:rsid w:val="008163C3"/>
    <w:rsid w:val="00816B0D"/>
    <w:rsid w:val="008170DB"/>
    <w:rsid w:val="00817A2C"/>
    <w:rsid w:val="00817A99"/>
    <w:rsid w:val="0082012F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59"/>
    <w:rsid w:val="00822D65"/>
    <w:rsid w:val="008239BD"/>
    <w:rsid w:val="00823A66"/>
    <w:rsid w:val="00823E3F"/>
    <w:rsid w:val="00824056"/>
    <w:rsid w:val="008241B7"/>
    <w:rsid w:val="0082442A"/>
    <w:rsid w:val="008245CD"/>
    <w:rsid w:val="00824957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54C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5A9"/>
    <w:rsid w:val="008526E0"/>
    <w:rsid w:val="00852852"/>
    <w:rsid w:val="00852A36"/>
    <w:rsid w:val="00852D21"/>
    <w:rsid w:val="00852D24"/>
    <w:rsid w:val="008533D5"/>
    <w:rsid w:val="008542DF"/>
    <w:rsid w:val="008545CC"/>
    <w:rsid w:val="00854899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394"/>
    <w:rsid w:val="00863525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6FE"/>
    <w:rsid w:val="0086689E"/>
    <w:rsid w:val="00866A98"/>
    <w:rsid w:val="00866D86"/>
    <w:rsid w:val="00866ECC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39F"/>
    <w:rsid w:val="0088043B"/>
    <w:rsid w:val="00881059"/>
    <w:rsid w:val="00881458"/>
    <w:rsid w:val="008814E1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EE"/>
    <w:rsid w:val="00890B26"/>
    <w:rsid w:val="00891159"/>
    <w:rsid w:val="00891974"/>
    <w:rsid w:val="00891A8B"/>
    <w:rsid w:val="00891AA6"/>
    <w:rsid w:val="00891BD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5050"/>
    <w:rsid w:val="008A50CD"/>
    <w:rsid w:val="008A5763"/>
    <w:rsid w:val="008A5CEC"/>
    <w:rsid w:val="008A60F5"/>
    <w:rsid w:val="008A6224"/>
    <w:rsid w:val="008A626B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BBF"/>
    <w:rsid w:val="008B0F90"/>
    <w:rsid w:val="008B10DD"/>
    <w:rsid w:val="008B11FA"/>
    <w:rsid w:val="008B120C"/>
    <w:rsid w:val="008B14E2"/>
    <w:rsid w:val="008B1854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058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D60"/>
    <w:rsid w:val="009005D3"/>
    <w:rsid w:val="009005F0"/>
    <w:rsid w:val="00900B62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C97"/>
    <w:rsid w:val="00911070"/>
    <w:rsid w:val="009111E3"/>
    <w:rsid w:val="009114B1"/>
    <w:rsid w:val="00911550"/>
    <w:rsid w:val="009115EF"/>
    <w:rsid w:val="00911889"/>
    <w:rsid w:val="00911CA4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7150"/>
    <w:rsid w:val="009174A9"/>
    <w:rsid w:val="0091762D"/>
    <w:rsid w:val="009178C0"/>
    <w:rsid w:val="009179D4"/>
    <w:rsid w:val="00917E34"/>
    <w:rsid w:val="00920384"/>
    <w:rsid w:val="009205B1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138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8A1"/>
    <w:rsid w:val="00947FFB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932"/>
    <w:rsid w:val="009642A5"/>
    <w:rsid w:val="00964B4A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BF8"/>
    <w:rsid w:val="009A4DDD"/>
    <w:rsid w:val="009A4F11"/>
    <w:rsid w:val="009A5A8F"/>
    <w:rsid w:val="009A5FA7"/>
    <w:rsid w:val="009A6964"/>
    <w:rsid w:val="009A6985"/>
    <w:rsid w:val="009A6B02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86F"/>
    <w:rsid w:val="009C694A"/>
    <w:rsid w:val="009C6BC5"/>
    <w:rsid w:val="009C6DF6"/>
    <w:rsid w:val="009C7631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4070"/>
    <w:rsid w:val="009D4D40"/>
    <w:rsid w:val="009D502B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90E"/>
    <w:rsid w:val="00A00077"/>
    <w:rsid w:val="00A00353"/>
    <w:rsid w:val="00A00711"/>
    <w:rsid w:val="00A00722"/>
    <w:rsid w:val="00A00A82"/>
    <w:rsid w:val="00A00F4C"/>
    <w:rsid w:val="00A00F81"/>
    <w:rsid w:val="00A01002"/>
    <w:rsid w:val="00A019DF"/>
    <w:rsid w:val="00A02162"/>
    <w:rsid w:val="00A024B5"/>
    <w:rsid w:val="00A0297B"/>
    <w:rsid w:val="00A02C92"/>
    <w:rsid w:val="00A02CA2"/>
    <w:rsid w:val="00A02E77"/>
    <w:rsid w:val="00A02FA2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FD9"/>
    <w:rsid w:val="00A153E1"/>
    <w:rsid w:val="00A1571D"/>
    <w:rsid w:val="00A15E74"/>
    <w:rsid w:val="00A15EF0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359"/>
    <w:rsid w:val="00A26369"/>
    <w:rsid w:val="00A267D7"/>
    <w:rsid w:val="00A26A1A"/>
    <w:rsid w:val="00A26EA9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5D9"/>
    <w:rsid w:val="00A51944"/>
    <w:rsid w:val="00A51A74"/>
    <w:rsid w:val="00A51BDC"/>
    <w:rsid w:val="00A51FF0"/>
    <w:rsid w:val="00A52071"/>
    <w:rsid w:val="00A52623"/>
    <w:rsid w:val="00A52AB3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B4D"/>
    <w:rsid w:val="00AD0D33"/>
    <w:rsid w:val="00AD0E54"/>
    <w:rsid w:val="00AD0E74"/>
    <w:rsid w:val="00AD1D34"/>
    <w:rsid w:val="00AD1DDD"/>
    <w:rsid w:val="00AD1F81"/>
    <w:rsid w:val="00AD21D5"/>
    <w:rsid w:val="00AD26A3"/>
    <w:rsid w:val="00AD26E8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033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6915"/>
    <w:rsid w:val="00AF6AA6"/>
    <w:rsid w:val="00AF7232"/>
    <w:rsid w:val="00AF7337"/>
    <w:rsid w:val="00AF7AF5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52F"/>
    <w:rsid w:val="00B166EE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CA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610C"/>
    <w:rsid w:val="00B368B9"/>
    <w:rsid w:val="00B36E91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F17"/>
    <w:rsid w:val="00B56543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DD2"/>
    <w:rsid w:val="00B64F7C"/>
    <w:rsid w:val="00B64FE9"/>
    <w:rsid w:val="00B652B5"/>
    <w:rsid w:val="00B65CCC"/>
    <w:rsid w:val="00B665FF"/>
    <w:rsid w:val="00B66AC6"/>
    <w:rsid w:val="00B66C65"/>
    <w:rsid w:val="00B672B5"/>
    <w:rsid w:val="00B67CCD"/>
    <w:rsid w:val="00B70177"/>
    <w:rsid w:val="00B701A3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77A"/>
    <w:rsid w:val="00B72CCC"/>
    <w:rsid w:val="00B72D25"/>
    <w:rsid w:val="00B72EFC"/>
    <w:rsid w:val="00B73022"/>
    <w:rsid w:val="00B73A70"/>
    <w:rsid w:val="00B73B89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D29"/>
    <w:rsid w:val="00B94DA2"/>
    <w:rsid w:val="00B94EF4"/>
    <w:rsid w:val="00B95ABE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10B9"/>
    <w:rsid w:val="00BA1485"/>
    <w:rsid w:val="00BA18F6"/>
    <w:rsid w:val="00BA1EEA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839"/>
    <w:rsid w:val="00BA5934"/>
    <w:rsid w:val="00BA6DB4"/>
    <w:rsid w:val="00BA72C6"/>
    <w:rsid w:val="00BA7F0F"/>
    <w:rsid w:val="00BB01AC"/>
    <w:rsid w:val="00BB0B48"/>
    <w:rsid w:val="00BB0F8E"/>
    <w:rsid w:val="00BB10C9"/>
    <w:rsid w:val="00BB1EA0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98F"/>
    <w:rsid w:val="00BE4D5E"/>
    <w:rsid w:val="00BE4FC8"/>
    <w:rsid w:val="00BE51AE"/>
    <w:rsid w:val="00BE539E"/>
    <w:rsid w:val="00BE55C5"/>
    <w:rsid w:val="00BE55FF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579"/>
    <w:rsid w:val="00BF1E42"/>
    <w:rsid w:val="00BF21B1"/>
    <w:rsid w:val="00BF2C14"/>
    <w:rsid w:val="00BF33F2"/>
    <w:rsid w:val="00BF37ED"/>
    <w:rsid w:val="00BF3CDD"/>
    <w:rsid w:val="00BF3E52"/>
    <w:rsid w:val="00BF3F3C"/>
    <w:rsid w:val="00BF4E4B"/>
    <w:rsid w:val="00BF51F7"/>
    <w:rsid w:val="00BF5EBB"/>
    <w:rsid w:val="00BF5F4F"/>
    <w:rsid w:val="00BF6007"/>
    <w:rsid w:val="00BF6434"/>
    <w:rsid w:val="00BF65AA"/>
    <w:rsid w:val="00BF6951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49"/>
    <w:rsid w:val="00C0246B"/>
    <w:rsid w:val="00C02EB0"/>
    <w:rsid w:val="00C031DA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54D"/>
    <w:rsid w:val="00C15874"/>
    <w:rsid w:val="00C164AA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48D"/>
    <w:rsid w:val="00C305BB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C2E"/>
    <w:rsid w:val="00C54282"/>
    <w:rsid w:val="00C54753"/>
    <w:rsid w:val="00C5501A"/>
    <w:rsid w:val="00C550A9"/>
    <w:rsid w:val="00C5527E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570F"/>
    <w:rsid w:val="00C6596C"/>
    <w:rsid w:val="00C65AC4"/>
    <w:rsid w:val="00C65F32"/>
    <w:rsid w:val="00C66560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421B"/>
    <w:rsid w:val="00C9424A"/>
    <w:rsid w:val="00C94337"/>
    <w:rsid w:val="00C94415"/>
    <w:rsid w:val="00C94785"/>
    <w:rsid w:val="00C94ACE"/>
    <w:rsid w:val="00C94DBB"/>
    <w:rsid w:val="00C94F67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FD3"/>
    <w:rsid w:val="00CA02A1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68F"/>
    <w:rsid w:val="00CE3311"/>
    <w:rsid w:val="00CE39F7"/>
    <w:rsid w:val="00CE3C4F"/>
    <w:rsid w:val="00CE3D63"/>
    <w:rsid w:val="00CE3F21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A3F"/>
    <w:rsid w:val="00CF0B63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B8E"/>
    <w:rsid w:val="00CF6CB9"/>
    <w:rsid w:val="00CF6FD7"/>
    <w:rsid w:val="00CF7061"/>
    <w:rsid w:val="00CF734A"/>
    <w:rsid w:val="00CF74EA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48F"/>
    <w:rsid w:val="00D256D0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9A1"/>
    <w:rsid w:val="00D303B1"/>
    <w:rsid w:val="00D308A7"/>
    <w:rsid w:val="00D31061"/>
    <w:rsid w:val="00D311E1"/>
    <w:rsid w:val="00D31918"/>
    <w:rsid w:val="00D31971"/>
    <w:rsid w:val="00D31C69"/>
    <w:rsid w:val="00D3328E"/>
    <w:rsid w:val="00D333EB"/>
    <w:rsid w:val="00D33E09"/>
    <w:rsid w:val="00D34531"/>
    <w:rsid w:val="00D347DA"/>
    <w:rsid w:val="00D3487D"/>
    <w:rsid w:val="00D34B99"/>
    <w:rsid w:val="00D35054"/>
    <w:rsid w:val="00D3542B"/>
    <w:rsid w:val="00D354AD"/>
    <w:rsid w:val="00D355BC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EB7"/>
    <w:rsid w:val="00D5002D"/>
    <w:rsid w:val="00D5032A"/>
    <w:rsid w:val="00D505B0"/>
    <w:rsid w:val="00D50958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58E"/>
    <w:rsid w:val="00D758D6"/>
    <w:rsid w:val="00D75B5B"/>
    <w:rsid w:val="00D75B96"/>
    <w:rsid w:val="00D76885"/>
    <w:rsid w:val="00D76A50"/>
    <w:rsid w:val="00D77004"/>
    <w:rsid w:val="00D77688"/>
    <w:rsid w:val="00D779C5"/>
    <w:rsid w:val="00D802A4"/>
    <w:rsid w:val="00D803C1"/>
    <w:rsid w:val="00D8094F"/>
    <w:rsid w:val="00D80EBC"/>
    <w:rsid w:val="00D814CE"/>
    <w:rsid w:val="00D81507"/>
    <w:rsid w:val="00D826F4"/>
    <w:rsid w:val="00D83223"/>
    <w:rsid w:val="00D836AB"/>
    <w:rsid w:val="00D8425F"/>
    <w:rsid w:val="00D84590"/>
    <w:rsid w:val="00D846DF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684"/>
    <w:rsid w:val="00D92838"/>
    <w:rsid w:val="00D92C4C"/>
    <w:rsid w:val="00D92CFE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1B91"/>
    <w:rsid w:val="00DA209F"/>
    <w:rsid w:val="00DA2269"/>
    <w:rsid w:val="00DA2981"/>
    <w:rsid w:val="00DA2B90"/>
    <w:rsid w:val="00DA2CBA"/>
    <w:rsid w:val="00DA3190"/>
    <w:rsid w:val="00DA345A"/>
    <w:rsid w:val="00DA3522"/>
    <w:rsid w:val="00DA3C5C"/>
    <w:rsid w:val="00DA3CB3"/>
    <w:rsid w:val="00DA427D"/>
    <w:rsid w:val="00DA479A"/>
    <w:rsid w:val="00DA486E"/>
    <w:rsid w:val="00DA4C4E"/>
    <w:rsid w:val="00DA4F15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531"/>
    <w:rsid w:val="00DB7819"/>
    <w:rsid w:val="00DC0239"/>
    <w:rsid w:val="00DC05D6"/>
    <w:rsid w:val="00DC119C"/>
    <w:rsid w:val="00DC14DC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7218"/>
    <w:rsid w:val="00DC75A2"/>
    <w:rsid w:val="00DC75D9"/>
    <w:rsid w:val="00DC79CC"/>
    <w:rsid w:val="00DC7B99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6E"/>
    <w:rsid w:val="00DE713F"/>
    <w:rsid w:val="00DF0122"/>
    <w:rsid w:val="00DF0514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4384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922"/>
    <w:rsid w:val="00E27DD4"/>
    <w:rsid w:val="00E27E0B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D8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CEB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DB8"/>
    <w:rsid w:val="00E75EB2"/>
    <w:rsid w:val="00E763DA"/>
    <w:rsid w:val="00E7660C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12"/>
    <w:rsid w:val="00E96A9F"/>
    <w:rsid w:val="00E9740F"/>
    <w:rsid w:val="00E9742C"/>
    <w:rsid w:val="00E978CC"/>
    <w:rsid w:val="00E97AEF"/>
    <w:rsid w:val="00E97E56"/>
    <w:rsid w:val="00E97FD6"/>
    <w:rsid w:val="00EA00D8"/>
    <w:rsid w:val="00EA0851"/>
    <w:rsid w:val="00EA11C9"/>
    <w:rsid w:val="00EA11E8"/>
    <w:rsid w:val="00EA190E"/>
    <w:rsid w:val="00EA194D"/>
    <w:rsid w:val="00EA19FC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375"/>
    <w:rsid w:val="00EB54D7"/>
    <w:rsid w:val="00EB55EB"/>
    <w:rsid w:val="00EB585D"/>
    <w:rsid w:val="00EB5E8D"/>
    <w:rsid w:val="00EB606A"/>
    <w:rsid w:val="00EB606D"/>
    <w:rsid w:val="00EB6312"/>
    <w:rsid w:val="00EB66E3"/>
    <w:rsid w:val="00EB6846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CF7"/>
    <w:rsid w:val="00EE73AF"/>
    <w:rsid w:val="00EE7668"/>
    <w:rsid w:val="00EF0136"/>
    <w:rsid w:val="00EF05A1"/>
    <w:rsid w:val="00EF05D2"/>
    <w:rsid w:val="00EF08CA"/>
    <w:rsid w:val="00EF0D86"/>
    <w:rsid w:val="00EF0EFA"/>
    <w:rsid w:val="00EF0F62"/>
    <w:rsid w:val="00EF14FE"/>
    <w:rsid w:val="00EF15FA"/>
    <w:rsid w:val="00EF1DEA"/>
    <w:rsid w:val="00EF1FF7"/>
    <w:rsid w:val="00EF2541"/>
    <w:rsid w:val="00EF2B34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F7D"/>
    <w:rsid w:val="00EF7350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81A"/>
    <w:rsid w:val="00F07C0F"/>
    <w:rsid w:val="00F101BA"/>
    <w:rsid w:val="00F109A4"/>
    <w:rsid w:val="00F10BA1"/>
    <w:rsid w:val="00F10BD7"/>
    <w:rsid w:val="00F10E32"/>
    <w:rsid w:val="00F10F4E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F57"/>
    <w:rsid w:val="00F1339C"/>
    <w:rsid w:val="00F135F1"/>
    <w:rsid w:val="00F1378C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77C"/>
    <w:rsid w:val="00F37BB0"/>
    <w:rsid w:val="00F37DFE"/>
    <w:rsid w:val="00F402D3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569"/>
    <w:rsid w:val="00F659E3"/>
    <w:rsid w:val="00F65E99"/>
    <w:rsid w:val="00F6673F"/>
    <w:rsid w:val="00F66C35"/>
    <w:rsid w:val="00F66C91"/>
    <w:rsid w:val="00F66EF6"/>
    <w:rsid w:val="00F67036"/>
    <w:rsid w:val="00F6735D"/>
    <w:rsid w:val="00F678F5"/>
    <w:rsid w:val="00F67CD0"/>
    <w:rsid w:val="00F7001C"/>
    <w:rsid w:val="00F70AB9"/>
    <w:rsid w:val="00F70EFE"/>
    <w:rsid w:val="00F71051"/>
    <w:rsid w:val="00F71575"/>
    <w:rsid w:val="00F7234E"/>
    <w:rsid w:val="00F72548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39C4"/>
    <w:rsid w:val="00F83A9E"/>
    <w:rsid w:val="00F841C3"/>
    <w:rsid w:val="00F84202"/>
    <w:rsid w:val="00F84524"/>
    <w:rsid w:val="00F84A7D"/>
    <w:rsid w:val="00F8515C"/>
    <w:rsid w:val="00F85762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C52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648"/>
    <w:rsid w:val="00FA0B8C"/>
    <w:rsid w:val="00FA13BC"/>
    <w:rsid w:val="00FA1462"/>
    <w:rsid w:val="00FA1587"/>
    <w:rsid w:val="00FA15E3"/>
    <w:rsid w:val="00FA1AEF"/>
    <w:rsid w:val="00FA1D58"/>
    <w:rsid w:val="00FA1EA4"/>
    <w:rsid w:val="00FA2259"/>
    <w:rsid w:val="00FA2376"/>
    <w:rsid w:val="00FA23BB"/>
    <w:rsid w:val="00FA25ED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E8C"/>
    <w:rsid w:val="00FB746F"/>
    <w:rsid w:val="00FB7541"/>
    <w:rsid w:val="00FB7AF2"/>
    <w:rsid w:val="00FC0631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3246"/>
    <w:rsid w:val="00FE35F5"/>
    <w:rsid w:val="00FE3A06"/>
    <w:rsid w:val="00FE3C05"/>
    <w:rsid w:val="00FE3D0C"/>
    <w:rsid w:val="00FE4701"/>
    <w:rsid w:val="00FE4ABF"/>
    <w:rsid w:val="00FE4C9D"/>
    <w:rsid w:val="00FE5091"/>
    <w:rsid w:val="00FE53E0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C6E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6297C8B"/>
  <w15:docId w15:val="{7C53D7E1-0D4A-4280-9C1D-A193C7C0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A6AF8E13816272B76F02D9D765E62E4C080754D1975C13DF558CB85E43102408CD3E13D5977B4FEC30B36B1DNCN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Планирование 1</a:t>
            </a:r>
            <a:r>
              <a:rPr lang="ru-RU" sz="1400" baseline="0"/>
              <a:t> квартал 2019</a:t>
            </a:r>
            <a:r>
              <a:rPr lang="ru-RU" sz="1400"/>
              <a:t> года</a:t>
            </a:r>
          </a:p>
        </c:rich>
      </c:tx>
      <c:layout>
        <c:manualLayout>
          <c:xMode val="edge"/>
          <c:yMode val="edge"/>
          <c:x val="0.28263069139966329"/>
          <c:y val="2.279202279202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6190476190476191E-2"/>
          <c:y val="0.29299688701703003"/>
          <c:w val="0.63148931383577112"/>
          <c:h val="0.548269791857412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Планирование  2018 года, млн. рублей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2.1041526059242595E-2"/>
                  <c:y val="8.209729597753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B1-4B75-80F6-650A194B851D}"/>
                </c:ext>
              </c:extLst>
            </c:dLbl>
            <c:dLbl>
              <c:idx val="2"/>
              <c:layout>
                <c:manualLayout>
                  <c:x val="-2.9365954255718037E-2"/>
                  <c:y val="7.5825828325370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B1-4B75-80F6-650A194B851D}"/>
                </c:ext>
              </c:extLst>
            </c:dLbl>
            <c:dLbl>
              <c:idx val="3"/>
              <c:layout>
                <c:manualLayout>
                  <c:x val="-9.4725418938017558E-2"/>
                  <c:y val="-3.2037125794058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B1-4B75-80F6-650A194B851D}"/>
                </c:ext>
              </c:extLst>
            </c:dLbl>
            <c:dLbl>
              <c:idx val="4"/>
              <c:layout>
                <c:manualLayout>
                  <c:x val="-8.2485867151221526E-2"/>
                  <c:y val="-0.100136787249420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B1-4B75-80F6-650A194B851D}"/>
                </c:ext>
              </c:extLst>
            </c:dLbl>
            <c:dLbl>
              <c:idx val="5"/>
              <c:layout>
                <c:manualLayout>
                  <c:x val="0.11393607049118872"/>
                  <c:y val="5.8637772319276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B1-4B75-80F6-650A194B85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Электронный аукцион 9 458,91 млн. рублей (79,66%)</c:v>
                </c:pt>
                <c:pt idx="1">
                  <c:v>Запрос котировок  19,89 млн. рублей (0,17%)</c:v>
                </c:pt>
                <c:pt idx="2">
                  <c:v>Конкурс с ограниченным участием 16,78 млн. рублей (0,14%)</c:v>
                </c:pt>
                <c:pt idx="3">
                  <c:v>Открытый конкурс 608,12 млн. рублей (5,12%)</c:v>
                </c:pt>
                <c:pt idx="4">
                  <c:v>Запрос предложений 36,14 млн. рублей (0,30%)</c:v>
                </c:pt>
                <c:pt idx="5">
                  <c:v>Закупки у единственного поставщика 1 734,79 млн. рублей (14,61%)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0.79659999999999997</c:v>
                </c:pt>
                <c:pt idx="1">
                  <c:v>1.6999999999999999E-3</c:v>
                </c:pt>
                <c:pt idx="2">
                  <c:v>1.4E-3</c:v>
                </c:pt>
                <c:pt idx="3">
                  <c:v>5.1200000000000002E-2</c:v>
                </c:pt>
                <c:pt idx="4">
                  <c:v>3.0000000000000001E-3</c:v>
                </c:pt>
                <c:pt idx="5">
                  <c:v>0.14610000000000001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B1-4B75-80F6-650A194B8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494486563792531E-2"/>
          <c:y val="0.34925784169912377"/>
          <c:w val="0.46134803856588635"/>
          <c:h val="0.58596030552360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Размещение закупок в разрезе крупных государственных заказчиков по начальной (максимальной) цене контракта</c:v>
                </c:pt>
              </c:strCache>
            </c:strRef>
          </c:tx>
          <c:explosion val="3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ГУЗ "Забайкальский краевой онкологический диспансер" 12,07%</c:v>
                </c:pt>
                <c:pt idx="1">
                  <c:v>ГКУ "Служба единого заказчика" Забайкальского края 31,07%</c:v>
                </c:pt>
                <c:pt idx="2">
                  <c:v>ГУЗ "Краевая клиническая больница" 6,87%</c:v>
                </c:pt>
                <c:pt idx="3">
                  <c:v>Министерство здравоохранения Забайкальского края 6,80%</c:v>
                </c:pt>
                <c:pt idx="4">
                  <c:v>КГУ "Читинская база авиационной охраны лесов" 10,45%</c:v>
                </c:pt>
                <c:pt idx="5">
                  <c:v>Другие заказчики 32,74%</c:v>
                </c:pt>
              </c:strCache>
            </c:strRef>
          </c:cat>
          <c:val>
            <c:numRef>
              <c:f>Лист1!$B$2:$B$7</c:f>
              <c:numCache>
                <c:formatCode>#,##0.00_ ;\-#,##0.00\ </c:formatCode>
                <c:ptCount val="6"/>
                <c:pt idx="0">
                  <c:v>12.07</c:v>
                </c:pt>
                <c:pt idx="1">
                  <c:v>31.07</c:v>
                </c:pt>
                <c:pt idx="2">
                  <c:v>6.87</c:v>
                </c:pt>
                <c:pt idx="3">
                  <c:v>6.8</c:v>
                </c:pt>
                <c:pt idx="4">
                  <c:v>10.45</c:v>
                </c:pt>
                <c:pt idx="5">
                  <c:v>32.74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D-40B5-B112-EA215C416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560382012470313"/>
          <c:y val="0.18352695206461075"/>
          <c:w val="0.33666789409171416"/>
          <c:h val="0.8163064316414000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2938054975114052"/>
                  <c:y val="-0.1639995625546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3"/>
              <c:layout>
                <c:manualLayout>
                  <c:x val="2.284005834292421E-2"/>
                  <c:y val="-0.11367639409538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1">
                  <c:v>признаны необоснованными 89,47%</c:v>
                </c:pt>
                <c:pt idx="2">
                  <c:v>признаны частично обоснованными 7,90%</c:v>
                </c:pt>
                <c:pt idx="3">
                  <c:v>отозваны заявителем 2,63%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0.89470000000000005</c:v>
                </c:pt>
                <c:pt idx="2">
                  <c:v>7.9000000000000001E-2</c:v>
                </c:pt>
                <c:pt idx="3">
                  <c:v>2.63E-2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237944931268544"/>
          <c:y val="0.28709815316365639"/>
          <c:w val="0.28047801441988424"/>
          <c:h val="0.4854568811809916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6ECBA0-CBDB-40B4-8154-B1A4BF36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18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1 квартал 2019 года</vt:lpstr>
    </vt:vector>
  </TitlesOfParts>
  <Company>Минэкономразвития Сахалинской области</Company>
  <LinksUpToDate>false</LinksUpToDate>
  <CharactersWithSpaces>35085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1 квартал 2019 года</dc:title>
  <dc:creator>Баранов</dc:creator>
  <cp:lastModifiedBy>Трегубенко Ольга Алексеевна</cp:lastModifiedBy>
  <cp:revision>438</cp:revision>
  <cp:lastPrinted>2019-04-26T06:32:00Z</cp:lastPrinted>
  <dcterms:created xsi:type="dcterms:W3CDTF">2019-01-15T08:18:00Z</dcterms:created>
  <dcterms:modified xsi:type="dcterms:W3CDTF">2019-04-30T02:18:00Z</dcterms:modified>
</cp:coreProperties>
</file>